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656" w:rsidRDefault="00261B9F" w:rsidP="00261B9F">
      <w:pPr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51656">
        <w:rPr>
          <w:rFonts w:ascii="Times New Roman" w:hAnsi="Times New Roman" w:cs="Times New Roman"/>
          <w:b/>
          <w:sz w:val="28"/>
          <w:szCs w:val="28"/>
        </w:rPr>
        <w:t xml:space="preserve">О Б Щ И   </w:t>
      </w:r>
      <w:r w:rsidR="00AC526B" w:rsidRPr="00E51656">
        <w:rPr>
          <w:rFonts w:ascii="Times New Roman" w:hAnsi="Times New Roman" w:cs="Times New Roman"/>
          <w:b/>
          <w:sz w:val="28"/>
          <w:szCs w:val="28"/>
        </w:rPr>
        <w:t>У</w:t>
      </w:r>
      <w:r w:rsidRPr="00E51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26B" w:rsidRPr="00E51656">
        <w:rPr>
          <w:rFonts w:ascii="Times New Roman" w:hAnsi="Times New Roman" w:cs="Times New Roman"/>
          <w:b/>
          <w:sz w:val="28"/>
          <w:szCs w:val="28"/>
        </w:rPr>
        <w:t>С</w:t>
      </w:r>
      <w:r w:rsidRPr="00E51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26B" w:rsidRPr="00E51656">
        <w:rPr>
          <w:rFonts w:ascii="Times New Roman" w:hAnsi="Times New Roman" w:cs="Times New Roman"/>
          <w:b/>
          <w:sz w:val="28"/>
          <w:szCs w:val="28"/>
        </w:rPr>
        <w:t>Л</w:t>
      </w:r>
      <w:r w:rsidRPr="00E51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26B" w:rsidRPr="00E51656">
        <w:rPr>
          <w:rFonts w:ascii="Times New Roman" w:hAnsi="Times New Roman" w:cs="Times New Roman"/>
          <w:b/>
          <w:sz w:val="28"/>
          <w:szCs w:val="28"/>
        </w:rPr>
        <w:t>О</w:t>
      </w:r>
      <w:r w:rsidRPr="00E51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26B" w:rsidRPr="00E51656">
        <w:rPr>
          <w:rFonts w:ascii="Times New Roman" w:hAnsi="Times New Roman" w:cs="Times New Roman"/>
          <w:b/>
          <w:sz w:val="28"/>
          <w:szCs w:val="28"/>
        </w:rPr>
        <w:t>В</w:t>
      </w:r>
      <w:r w:rsidRPr="00E51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26B" w:rsidRPr="00E51656">
        <w:rPr>
          <w:rFonts w:ascii="Times New Roman" w:hAnsi="Times New Roman" w:cs="Times New Roman"/>
          <w:b/>
          <w:sz w:val="28"/>
          <w:szCs w:val="28"/>
        </w:rPr>
        <w:t>И</w:t>
      </w:r>
      <w:r w:rsidRPr="00E516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C526B" w:rsidRPr="00E51656">
        <w:rPr>
          <w:rFonts w:ascii="Times New Roman" w:hAnsi="Times New Roman" w:cs="Times New Roman"/>
          <w:b/>
          <w:sz w:val="28"/>
          <w:szCs w:val="28"/>
        </w:rPr>
        <w:t>Я</w:t>
      </w:r>
    </w:p>
    <w:p w:rsidR="00261B9F" w:rsidRPr="00E51656" w:rsidRDefault="00AC526B" w:rsidP="00261B9F">
      <w:pPr>
        <w:ind w:left="0"/>
        <w:jc w:val="center"/>
        <w:rPr>
          <w:rFonts w:ascii="Times New Roman" w:hAnsi="Times New Roman" w:cs="Times New Roman"/>
          <w:b/>
        </w:rPr>
      </w:pPr>
      <w:r w:rsidRPr="00E51656">
        <w:rPr>
          <w:rFonts w:ascii="Times New Roman" w:hAnsi="Times New Roman" w:cs="Times New Roman"/>
          <w:b/>
        </w:rPr>
        <w:t xml:space="preserve">на </w:t>
      </w:r>
      <w:r w:rsidR="00E51656">
        <w:rPr>
          <w:rFonts w:ascii="Times New Roman" w:hAnsi="Times New Roman" w:cs="Times New Roman"/>
          <w:b/>
          <w:lang w:val="en-US"/>
        </w:rPr>
        <w:t xml:space="preserve"> </w:t>
      </w:r>
      <w:r w:rsidR="00261B9F" w:rsidRPr="00E51656">
        <w:rPr>
          <w:rFonts w:ascii="Times New Roman" w:hAnsi="Times New Roman" w:cs="Times New Roman"/>
          <w:b/>
        </w:rPr>
        <w:t>,,НЕКСТ СЕКЮРИТИ</w:t>
      </w:r>
      <w:r w:rsidRPr="00E51656">
        <w:rPr>
          <w:rFonts w:ascii="Times New Roman" w:hAnsi="Times New Roman" w:cs="Times New Roman"/>
          <w:b/>
        </w:rPr>
        <w:t>”</w:t>
      </w:r>
      <w:r w:rsidR="00261B9F" w:rsidRPr="00E51656">
        <w:rPr>
          <w:rFonts w:ascii="Times New Roman" w:hAnsi="Times New Roman" w:cs="Times New Roman"/>
          <w:b/>
        </w:rPr>
        <w:t xml:space="preserve"> ЕООД</w:t>
      </w:r>
    </w:p>
    <w:p w:rsidR="00AC526B" w:rsidRPr="00E51656" w:rsidRDefault="00AC526B" w:rsidP="00261B9F">
      <w:pPr>
        <w:ind w:left="0"/>
        <w:jc w:val="center"/>
        <w:rPr>
          <w:rFonts w:ascii="Times New Roman" w:hAnsi="Times New Roman" w:cs="Times New Roman"/>
          <w:b/>
        </w:rPr>
      </w:pPr>
      <w:r w:rsidRPr="00E51656">
        <w:rPr>
          <w:rFonts w:ascii="Times New Roman" w:hAnsi="Times New Roman" w:cs="Times New Roman"/>
          <w:b/>
        </w:rPr>
        <w:t xml:space="preserve">за </w:t>
      </w:r>
      <w:r w:rsidR="00261B9F" w:rsidRPr="00E51656">
        <w:rPr>
          <w:rFonts w:ascii="Times New Roman" w:hAnsi="Times New Roman" w:cs="Times New Roman"/>
          <w:b/>
        </w:rPr>
        <w:t>извършване на услуги с леки автомобили</w:t>
      </w:r>
    </w:p>
    <w:p w:rsidR="0027185C" w:rsidRPr="00E51656" w:rsidRDefault="00261B9F" w:rsidP="00AC526B">
      <w:pPr>
        <w:ind w:left="0"/>
        <w:jc w:val="center"/>
        <w:rPr>
          <w:rFonts w:ascii="Times New Roman" w:hAnsi="Times New Roman" w:cs="Times New Roman"/>
          <w:b/>
        </w:rPr>
      </w:pPr>
      <w:r w:rsidRPr="00E51656">
        <w:rPr>
          <w:rFonts w:ascii="Times New Roman" w:hAnsi="Times New Roman" w:cs="Times New Roman"/>
          <w:b/>
        </w:rPr>
        <w:t xml:space="preserve"> </w:t>
      </w:r>
      <w:r w:rsidR="00AC526B" w:rsidRPr="00E51656">
        <w:rPr>
          <w:rFonts w:ascii="Times New Roman" w:hAnsi="Times New Roman" w:cs="Times New Roman"/>
          <w:b/>
        </w:rPr>
        <w:t>(в сила от 1</w:t>
      </w:r>
      <w:r w:rsidR="00986201">
        <w:rPr>
          <w:rFonts w:ascii="Times New Roman" w:hAnsi="Times New Roman" w:cs="Times New Roman"/>
          <w:b/>
          <w:lang w:val="en-US"/>
        </w:rPr>
        <w:t>4</w:t>
      </w:r>
      <w:r w:rsidR="00986201">
        <w:rPr>
          <w:rFonts w:ascii="Times New Roman" w:hAnsi="Times New Roman" w:cs="Times New Roman"/>
          <w:b/>
        </w:rPr>
        <w:t>.0</w:t>
      </w:r>
      <w:r w:rsidR="00986201">
        <w:rPr>
          <w:rFonts w:ascii="Times New Roman" w:hAnsi="Times New Roman" w:cs="Times New Roman"/>
          <w:b/>
          <w:lang w:val="en-US"/>
        </w:rPr>
        <w:t>7</w:t>
      </w:r>
      <w:bookmarkStart w:id="0" w:name="_GoBack"/>
      <w:bookmarkEnd w:id="0"/>
      <w:r w:rsidR="00AC526B" w:rsidRPr="00E51656">
        <w:rPr>
          <w:rFonts w:ascii="Times New Roman" w:hAnsi="Times New Roman" w:cs="Times New Roman"/>
          <w:b/>
        </w:rPr>
        <w:t>.2016 г.)</w:t>
      </w:r>
    </w:p>
    <w:p w:rsidR="00AC526B" w:rsidRPr="00E51656" w:rsidRDefault="00AC526B" w:rsidP="00AC526B">
      <w:pPr>
        <w:ind w:left="0"/>
        <w:jc w:val="center"/>
        <w:rPr>
          <w:rFonts w:ascii="Times New Roman" w:hAnsi="Times New Roman" w:cs="Times New Roman"/>
          <w:b/>
        </w:rPr>
      </w:pPr>
    </w:p>
    <w:p w:rsidR="00AC526B" w:rsidRPr="00DF7311" w:rsidRDefault="00AC526B" w:rsidP="00FA29F1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DF7311">
        <w:rPr>
          <w:rFonts w:ascii="Times New Roman" w:hAnsi="Times New Roman" w:cs="Times New Roman"/>
          <w:b/>
        </w:rPr>
        <w:t>Чл. 1.</w:t>
      </w:r>
      <w:r w:rsidRPr="00DF7311">
        <w:rPr>
          <w:rFonts w:ascii="Times New Roman" w:hAnsi="Times New Roman" w:cs="Times New Roman"/>
        </w:rPr>
        <w:t xml:space="preserve"> Общи</w:t>
      </w:r>
      <w:r w:rsidR="005B0F32" w:rsidRPr="00DF7311">
        <w:rPr>
          <w:rFonts w:ascii="Times New Roman" w:hAnsi="Times New Roman" w:cs="Times New Roman"/>
        </w:rPr>
        <w:t>те</w:t>
      </w:r>
      <w:r w:rsidRPr="00DF7311">
        <w:rPr>
          <w:rFonts w:ascii="Times New Roman" w:hAnsi="Times New Roman" w:cs="Times New Roman"/>
        </w:rPr>
        <w:t xml:space="preserve"> условия</w:t>
      </w:r>
      <w:r w:rsidR="00981F0B" w:rsidRPr="00DF7311">
        <w:rPr>
          <w:rFonts w:ascii="Times New Roman" w:hAnsi="Times New Roman" w:cs="Times New Roman"/>
        </w:rPr>
        <w:t xml:space="preserve"> представляват неразделна част от Договор за услуга </w:t>
      </w:r>
      <w:r w:rsidR="00CD1273" w:rsidRPr="00DF7311">
        <w:rPr>
          <w:rFonts w:ascii="Times New Roman" w:hAnsi="Times New Roman" w:cs="Times New Roman"/>
          <w:lang w:val="en-US"/>
        </w:rPr>
        <w:t xml:space="preserve">(наричан по-долу за краткост </w:t>
      </w:r>
      <w:r w:rsidR="00CD1273" w:rsidRPr="00DF7311">
        <w:rPr>
          <w:rFonts w:ascii="Times New Roman" w:hAnsi="Times New Roman" w:cs="Times New Roman"/>
        </w:rPr>
        <w:t>Договора</w:t>
      </w:r>
      <w:r w:rsidR="00CD1273" w:rsidRPr="00DF7311">
        <w:rPr>
          <w:rFonts w:ascii="Times New Roman" w:hAnsi="Times New Roman" w:cs="Times New Roman"/>
          <w:lang w:val="en-US"/>
        </w:rPr>
        <w:t>)</w:t>
      </w:r>
      <w:r w:rsidR="00CD1273" w:rsidRPr="00DF7311">
        <w:rPr>
          <w:rFonts w:ascii="Times New Roman" w:hAnsi="Times New Roman" w:cs="Times New Roman"/>
        </w:rPr>
        <w:t xml:space="preserve"> </w:t>
      </w:r>
      <w:r w:rsidR="00981F0B" w:rsidRPr="00DF7311">
        <w:rPr>
          <w:rFonts w:ascii="Times New Roman" w:hAnsi="Times New Roman" w:cs="Times New Roman"/>
        </w:rPr>
        <w:t xml:space="preserve">между </w:t>
      </w:r>
      <w:r w:rsidR="00981F0B" w:rsidRPr="00DF7311">
        <w:rPr>
          <w:rFonts w:ascii="Times New Roman" w:hAnsi="Times New Roman" w:cs="Times New Roman"/>
          <w:b/>
        </w:rPr>
        <w:t>,,НЕКСТ СЕКЮРИТИ” ЕООД</w:t>
      </w:r>
      <w:r w:rsidR="00981F0B" w:rsidRPr="00DF7311">
        <w:rPr>
          <w:rFonts w:ascii="Times New Roman" w:hAnsi="Times New Roman" w:cs="Times New Roman"/>
        </w:rPr>
        <w:t xml:space="preserve">, наричано по-долу за краткост </w:t>
      </w:r>
      <w:r w:rsidR="00981F0B" w:rsidRPr="00DF7311">
        <w:rPr>
          <w:rFonts w:ascii="Times New Roman" w:hAnsi="Times New Roman" w:cs="Times New Roman"/>
          <w:b/>
        </w:rPr>
        <w:t>ИЗПЪЛНИТЕЛ</w:t>
      </w:r>
      <w:r w:rsidR="00981F0B" w:rsidRPr="00DF7311">
        <w:rPr>
          <w:rFonts w:ascii="Times New Roman" w:hAnsi="Times New Roman" w:cs="Times New Roman"/>
        </w:rPr>
        <w:t xml:space="preserve"> и </w:t>
      </w:r>
      <w:r w:rsidR="00981F0B" w:rsidRPr="00DF7311">
        <w:rPr>
          <w:rFonts w:ascii="Times New Roman" w:hAnsi="Times New Roman" w:cs="Times New Roman"/>
          <w:b/>
        </w:rPr>
        <w:t>кл</w:t>
      </w:r>
      <w:r w:rsidR="005B0F32" w:rsidRPr="00DF7311">
        <w:rPr>
          <w:rFonts w:ascii="Times New Roman" w:hAnsi="Times New Roman" w:cs="Times New Roman"/>
          <w:b/>
        </w:rPr>
        <w:t xml:space="preserve">иентите ВЪЗЛОЖИТЕЛИ, като с тях </w:t>
      </w:r>
      <w:r w:rsidRPr="00DF7311">
        <w:rPr>
          <w:rFonts w:ascii="Times New Roman" w:hAnsi="Times New Roman" w:cs="Times New Roman"/>
        </w:rPr>
        <w:t xml:space="preserve">се определят редът и условията за </w:t>
      </w:r>
      <w:r w:rsidR="00B9730F" w:rsidRPr="00DF7311">
        <w:rPr>
          <w:rFonts w:ascii="Times New Roman" w:hAnsi="Times New Roman" w:cs="Times New Roman"/>
        </w:rPr>
        <w:t>извършване на услуг</w:t>
      </w:r>
      <w:r w:rsidR="00981F0B" w:rsidRPr="00DF7311">
        <w:rPr>
          <w:rFonts w:ascii="Times New Roman" w:hAnsi="Times New Roman" w:cs="Times New Roman"/>
        </w:rPr>
        <w:t xml:space="preserve">ите предлагани от ИЗПЪЛНИТЕЛЯ. </w:t>
      </w:r>
    </w:p>
    <w:p w:rsidR="00AC526B" w:rsidRPr="00DF7311" w:rsidRDefault="00AC526B" w:rsidP="00AC526B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DF7311">
        <w:rPr>
          <w:rFonts w:ascii="Times New Roman" w:hAnsi="Times New Roman" w:cs="Times New Roman"/>
          <w:b/>
        </w:rPr>
        <w:t>Чл.2.</w:t>
      </w:r>
      <w:r w:rsidRPr="00DF7311">
        <w:rPr>
          <w:rFonts w:ascii="Times New Roman" w:hAnsi="Times New Roman" w:cs="Times New Roman"/>
        </w:rPr>
        <w:t xml:space="preserve"> </w:t>
      </w:r>
      <w:r w:rsidR="00981F0B" w:rsidRPr="00DF7311">
        <w:rPr>
          <w:rFonts w:ascii="Times New Roman" w:hAnsi="Times New Roman" w:cs="Times New Roman"/>
        </w:rPr>
        <w:t xml:space="preserve">С </w:t>
      </w:r>
      <w:r w:rsidRPr="00DF7311">
        <w:rPr>
          <w:rFonts w:ascii="Times New Roman" w:hAnsi="Times New Roman" w:cs="Times New Roman"/>
        </w:rPr>
        <w:t xml:space="preserve">подписването на </w:t>
      </w:r>
      <w:r w:rsidR="00B9730F" w:rsidRPr="00DF7311">
        <w:rPr>
          <w:rFonts w:ascii="Times New Roman" w:hAnsi="Times New Roman" w:cs="Times New Roman"/>
        </w:rPr>
        <w:t>П</w:t>
      </w:r>
      <w:r w:rsidRPr="00DF7311">
        <w:rPr>
          <w:rFonts w:ascii="Times New Roman" w:hAnsi="Times New Roman" w:cs="Times New Roman"/>
        </w:rPr>
        <w:t xml:space="preserve">ротокол </w:t>
      </w:r>
      <w:r w:rsidR="00B9730F" w:rsidRPr="00DF7311">
        <w:rPr>
          <w:rFonts w:ascii="Times New Roman" w:hAnsi="Times New Roman" w:cs="Times New Roman"/>
        </w:rPr>
        <w:t xml:space="preserve"> 1  </w:t>
      </w:r>
      <w:r w:rsidRPr="00DF7311">
        <w:rPr>
          <w:rFonts w:ascii="Times New Roman" w:hAnsi="Times New Roman" w:cs="Times New Roman"/>
        </w:rPr>
        <w:t>и/и</w:t>
      </w:r>
      <w:r w:rsidR="00CD1273" w:rsidRPr="00DF7311">
        <w:rPr>
          <w:rFonts w:ascii="Times New Roman" w:hAnsi="Times New Roman" w:cs="Times New Roman"/>
        </w:rPr>
        <w:t>ли с подписването на Договора</w:t>
      </w:r>
      <w:r w:rsidRPr="00DF7311">
        <w:rPr>
          <w:rFonts w:ascii="Times New Roman" w:hAnsi="Times New Roman" w:cs="Times New Roman"/>
        </w:rPr>
        <w:t xml:space="preserve">, </w:t>
      </w:r>
      <w:r w:rsidR="00981F0B" w:rsidRPr="00DF7311">
        <w:rPr>
          <w:rFonts w:ascii="Times New Roman" w:hAnsi="Times New Roman" w:cs="Times New Roman"/>
          <w:b/>
        </w:rPr>
        <w:t>ВЪЗЛОЖИТЕЛИТЕ</w:t>
      </w:r>
      <w:r w:rsidR="00981F0B" w:rsidRPr="00DF7311">
        <w:rPr>
          <w:rFonts w:ascii="Times New Roman" w:hAnsi="Times New Roman" w:cs="Times New Roman"/>
        </w:rPr>
        <w:t xml:space="preserve"> приемат, потвърждават и се съгласяват със съдържанието на настоящите Общите условия</w:t>
      </w:r>
      <w:r w:rsidR="00CD1273" w:rsidRPr="00DF7311">
        <w:rPr>
          <w:rFonts w:ascii="Times New Roman" w:hAnsi="Times New Roman" w:cs="Times New Roman"/>
          <w:lang w:val="en-US"/>
        </w:rPr>
        <w:t xml:space="preserve"> </w:t>
      </w:r>
      <w:r w:rsidR="00CD1273" w:rsidRPr="00DF7311">
        <w:rPr>
          <w:rFonts w:ascii="Times New Roman" w:hAnsi="Times New Roman" w:cs="Times New Roman"/>
        </w:rPr>
        <w:t>като неразделна част от Договора.</w:t>
      </w:r>
    </w:p>
    <w:p w:rsidR="005F65F4" w:rsidRPr="00DF7311" w:rsidRDefault="004920E7" w:rsidP="00493DCE">
      <w:pPr>
        <w:pStyle w:val="style3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DF7311">
        <w:rPr>
          <w:rFonts w:ascii="Times New Roman" w:hAnsi="Times New Roman"/>
          <w:b/>
          <w:sz w:val="22"/>
          <w:szCs w:val="22"/>
        </w:rPr>
        <w:t xml:space="preserve">Чл. </w:t>
      </w:r>
      <w:r w:rsidR="00AC526B" w:rsidRPr="00DF7311">
        <w:rPr>
          <w:rFonts w:ascii="Times New Roman" w:hAnsi="Times New Roman"/>
          <w:b/>
          <w:sz w:val="22"/>
          <w:szCs w:val="22"/>
        </w:rPr>
        <w:t>3</w:t>
      </w:r>
      <w:r w:rsidRPr="00DF7311">
        <w:rPr>
          <w:rFonts w:ascii="Times New Roman" w:hAnsi="Times New Roman"/>
          <w:b/>
          <w:sz w:val="22"/>
          <w:szCs w:val="22"/>
        </w:rPr>
        <w:t xml:space="preserve">  </w:t>
      </w:r>
      <w:r w:rsidR="00F855C8" w:rsidRPr="00DF7311">
        <w:rPr>
          <w:rFonts w:ascii="Times New Roman" w:hAnsi="Times New Roman"/>
          <w:b/>
          <w:sz w:val="22"/>
          <w:szCs w:val="22"/>
        </w:rPr>
        <w:t xml:space="preserve">/1/ </w:t>
      </w:r>
      <w:r w:rsidR="00B9730F" w:rsidRPr="00DF7311">
        <w:rPr>
          <w:rFonts w:ascii="Times New Roman" w:hAnsi="Times New Roman"/>
          <w:b/>
          <w:sz w:val="22"/>
          <w:szCs w:val="22"/>
        </w:rPr>
        <w:t>ВЪЗЛОЖИТЕЛ</w:t>
      </w:r>
      <w:r w:rsidR="006A0D7F" w:rsidRPr="00DF7311">
        <w:rPr>
          <w:rFonts w:ascii="Times New Roman" w:hAnsi="Times New Roman"/>
          <w:b/>
          <w:sz w:val="22"/>
          <w:szCs w:val="22"/>
        </w:rPr>
        <w:t>Я</w:t>
      </w:r>
      <w:r w:rsidR="005B0F32" w:rsidRPr="00DF7311">
        <w:rPr>
          <w:rFonts w:ascii="Times New Roman" w:hAnsi="Times New Roman"/>
          <w:b/>
          <w:sz w:val="22"/>
          <w:szCs w:val="22"/>
        </w:rPr>
        <w:t>Т</w:t>
      </w:r>
      <w:r w:rsidR="00B9730F" w:rsidRPr="00DF7311">
        <w:rPr>
          <w:rFonts w:ascii="Times New Roman" w:hAnsi="Times New Roman"/>
          <w:sz w:val="22"/>
          <w:szCs w:val="22"/>
        </w:rPr>
        <w:t xml:space="preserve"> </w:t>
      </w:r>
      <w:r w:rsidR="005F65F4" w:rsidRPr="00DF7311">
        <w:rPr>
          <w:rFonts w:ascii="Times New Roman" w:hAnsi="Times New Roman"/>
          <w:sz w:val="22"/>
          <w:szCs w:val="22"/>
        </w:rPr>
        <w:t>заплаща на</w:t>
      </w:r>
      <w:r w:rsidR="005F65F4" w:rsidRPr="00DF7311">
        <w:rPr>
          <w:rFonts w:ascii="Times New Roman" w:hAnsi="Times New Roman"/>
          <w:b/>
          <w:sz w:val="22"/>
          <w:szCs w:val="22"/>
        </w:rPr>
        <w:t xml:space="preserve"> </w:t>
      </w:r>
      <w:r w:rsidR="00B9730F" w:rsidRPr="00DF7311">
        <w:rPr>
          <w:rFonts w:ascii="Times New Roman" w:hAnsi="Times New Roman"/>
          <w:b/>
          <w:sz w:val="22"/>
          <w:szCs w:val="22"/>
        </w:rPr>
        <w:t>ИЗПЪЛНИТЕЛЯ</w:t>
      </w:r>
      <w:r w:rsidR="00B9730F" w:rsidRPr="00DF7311">
        <w:rPr>
          <w:rFonts w:ascii="Times New Roman" w:hAnsi="Times New Roman"/>
          <w:sz w:val="22"/>
          <w:szCs w:val="22"/>
        </w:rPr>
        <w:t xml:space="preserve"> </w:t>
      </w:r>
      <w:r w:rsidR="005F65F4" w:rsidRPr="00DF7311">
        <w:rPr>
          <w:rFonts w:ascii="Times New Roman" w:hAnsi="Times New Roman"/>
          <w:sz w:val="22"/>
          <w:szCs w:val="22"/>
        </w:rPr>
        <w:t xml:space="preserve">пълната цена при подписване на </w:t>
      </w:r>
      <w:r w:rsidR="00B9730F" w:rsidRPr="00DF7311">
        <w:rPr>
          <w:rFonts w:ascii="Times New Roman" w:hAnsi="Times New Roman"/>
          <w:sz w:val="22"/>
          <w:szCs w:val="22"/>
        </w:rPr>
        <w:t>П</w:t>
      </w:r>
      <w:r w:rsidR="005F65F4" w:rsidRPr="00DF7311">
        <w:rPr>
          <w:rFonts w:ascii="Times New Roman" w:hAnsi="Times New Roman"/>
          <w:sz w:val="22"/>
          <w:szCs w:val="22"/>
        </w:rPr>
        <w:t>ротокол</w:t>
      </w:r>
      <w:r w:rsidR="006A0D7F" w:rsidRPr="00DF7311">
        <w:rPr>
          <w:rFonts w:ascii="Times New Roman" w:hAnsi="Times New Roman"/>
          <w:sz w:val="22"/>
          <w:szCs w:val="22"/>
        </w:rPr>
        <w:t xml:space="preserve"> 1</w:t>
      </w:r>
      <w:r w:rsidR="00E64B3F" w:rsidRPr="00DF7311">
        <w:rPr>
          <w:rFonts w:ascii="Times New Roman" w:hAnsi="Times New Roman"/>
          <w:sz w:val="22"/>
          <w:szCs w:val="22"/>
        </w:rPr>
        <w:t xml:space="preserve"> съгласно предварително направена заявка</w:t>
      </w:r>
      <w:r w:rsidR="005F65F4" w:rsidRPr="00DF7311">
        <w:rPr>
          <w:rFonts w:ascii="Times New Roman" w:hAnsi="Times New Roman"/>
          <w:sz w:val="22"/>
          <w:szCs w:val="22"/>
        </w:rPr>
        <w:t>.</w:t>
      </w:r>
      <w:r w:rsidR="00493DCE">
        <w:rPr>
          <w:rFonts w:ascii="Times New Roman" w:hAnsi="Times New Roman"/>
          <w:sz w:val="22"/>
          <w:szCs w:val="22"/>
        </w:rPr>
        <w:t xml:space="preserve"> </w:t>
      </w:r>
      <w:r w:rsidR="00493DCE" w:rsidRPr="00DF7311">
        <w:rPr>
          <w:rFonts w:ascii="Times New Roman" w:hAnsi="Times New Roman"/>
          <w:sz w:val="22"/>
          <w:szCs w:val="22"/>
        </w:rPr>
        <w:t xml:space="preserve">Заплащането </w:t>
      </w:r>
      <w:r w:rsidR="00493DCE">
        <w:rPr>
          <w:rFonts w:ascii="Times New Roman" w:hAnsi="Times New Roman"/>
          <w:sz w:val="22"/>
          <w:szCs w:val="22"/>
        </w:rPr>
        <w:t xml:space="preserve">на услугата се извършва </w:t>
      </w:r>
      <w:r w:rsidR="00493DCE" w:rsidRPr="00DF7311">
        <w:rPr>
          <w:rFonts w:ascii="Times New Roman" w:hAnsi="Times New Roman"/>
          <w:sz w:val="22"/>
          <w:szCs w:val="22"/>
        </w:rPr>
        <w:t xml:space="preserve">в брой в офиса на </w:t>
      </w:r>
      <w:r w:rsidR="00493DCE" w:rsidRPr="00DF7311">
        <w:rPr>
          <w:rFonts w:ascii="Times New Roman" w:hAnsi="Times New Roman"/>
          <w:b/>
          <w:sz w:val="22"/>
          <w:szCs w:val="22"/>
        </w:rPr>
        <w:t>ИЗПЪЛНИТЕЛЯ</w:t>
      </w:r>
      <w:r w:rsidR="00493DCE" w:rsidRPr="00DF7311">
        <w:rPr>
          <w:rFonts w:ascii="Times New Roman" w:hAnsi="Times New Roman"/>
          <w:sz w:val="22"/>
          <w:szCs w:val="22"/>
        </w:rPr>
        <w:t xml:space="preserve"> или по банков път. </w:t>
      </w:r>
      <w:r w:rsidR="00493DCE" w:rsidRPr="00DF7311">
        <w:rPr>
          <w:rFonts w:ascii="Times New Roman" w:hAnsi="Times New Roman"/>
          <w:b/>
          <w:sz w:val="22"/>
          <w:szCs w:val="22"/>
        </w:rPr>
        <w:t xml:space="preserve">ИЗПЪЛНИТЕЛЯ </w:t>
      </w:r>
      <w:r w:rsidR="00493DCE" w:rsidRPr="00DF7311">
        <w:rPr>
          <w:rFonts w:ascii="Times New Roman" w:hAnsi="Times New Roman"/>
          <w:sz w:val="22"/>
          <w:szCs w:val="22"/>
        </w:rPr>
        <w:t>осигурява възможност предоставените услуги да бъдат заплатени на шофьора (в брой или с кредитна карта).</w:t>
      </w:r>
      <w:r w:rsidR="00493DCE">
        <w:rPr>
          <w:rFonts w:ascii="Times New Roman" w:hAnsi="Times New Roman"/>
          <w:sz w:val="22"/>
          <w:szCs w:val="22"/>
        </w:rPr>
        <w:tab/>
      </w:r>
    </w:p>
    <w:p w:rsidR="005B0F32" w:rsidRPr="00DF7311" w:rsidRDefault="00E51656" w:rsidP="00AC526B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</w:rPr>
      </w:pPr>
      <w:r w:rsidRPr="00DF7311">
        <w:rPr>
          <w:rFonts w:ascii="Times New Roman" w:hAnsi="Times New Roman" w:cs="Times New Roman"/>
        </w:rPr>
        <w:t xml:space="preserve">      </w:t>
      </w:r>
      <w:r w:rsidR="0069752C" w:rsidRPr="00DF7311">
        <w:rPr>
          <w:rFonts w:ascii="Times New Roman" w:hAnsi="Times New Roman" w:cs="Times New Roman"/>
        </w:rPr>
        <w:t xml:space="preserve"> </w:t>
      </w:r>
      <w:r w:rsidR="00CD1273" w:rsidRPr="00DF7311">
        <w:rPr>
          <w:rFonts w:ascii="Times New Roman" w:hAnsi="Times New Roman" w:cs="Times New Roman"/>
          <w:b/>
        </w:rPr>
        <w:t>/2</w:t>
      </w:r>
      <w:r w:rsidR="0069752C" w:rsidRPr="00DF7311">
        <w:rPr>
          <w:rFonts w:ascii="Times New Roman" w:hAnsi="Times New Roman" w:cs="Times New Roman"/>
          <w:b/>
        </w:rPr>
        <w:t>/</w:t>
      </w:r>
      <w:r w:rsidR="0069752C" w:rsidRPr="00DF7311">
        <w:rPr>
          <w:rFonts w:ascii="Times New Roman" w:hAnsi="Times New Roman" w:cs="Times New Roman"/>
        </w:rPr>
        <w:t xml:space="preserve"> Цената, посочена за всеки автомобил, е крайна, с вкл. ДДС,</w:t>
      </w:r>
      <w:r w:rsidR="005B0F32" w:rsidRPr="00DF7311">
        <w:rPr>
          <w:rFonts w:ascii="Times New Roman" w:hAnsi="Times New Roman" w:cs="Times New Roman"/>
        </w:rPr>
        <w:t xml:space="preserve"> като при заплащането и </w:t>
      </w:r>
      <w:r w:rsidR="005B0F32" w:rsidRPr="00DF7311">
        <w:rPr>
          <w:rFonts w:ascii="Times New Roman" w:hAnsi="Times New Roman" w:cs="Times New Roman"/>
          <w:b/>
        </w:rPr>
        <w:t>ИЗПЪЛНИТЕЛЯТ</w:t>
      </w:r>
      <w:r w:rsidR="005B0F32" w:rsidRPr="00DF7311">
        <w:rPr>
          <w:rFonts w:ascii="Times New Roman" w:hAnsi="Times New Roman" w:cs="Times New Roman"/>
        </w:rPr>
        <w:t xml:space="preserve"> </w:t>
      </w:r>
      <w:r w:rsidR="0069752C" w:rsidRPr="00DF7311">
        <w:rPr>
          <w:rFonts w:ascii="Times New Roman" w:hAnsi="Times New Roman" w:cs="Times New Roman"/>
        </w:rPr>
        <w:t>и</w:t>
      </w:r>
      <w:r w:rsidR="005B0F32" w:rsidRPr="00DF7311">
        <w:rPr>
          <w:rFonts w:ascii="Times New Roman" w:hAnsi="Times New Roman" w:cs="Times New Roman"/>
        </w:rPr>
        <w:t>здава</w:t>
      </w:r>
      <w:r w:rsidR="00282F8F" w:rsidRPr="00DF7311">
        <w:rPr>
          <w:rFonts w:ascii="Times New Roman" w:hAnsi="Times New Roman" w:cs="Times New Roman"/>
        </w:rPr>
        <w:t xml:space="preserve"> на</w:t>
      </w:r>
      <w:r w:rsidR="00282F8F" w:rsidRPr="00DF7311">
        <w:rPr>
          <w:rFonts w:ascii="Times New Roman" w:hAnsi="Times New Roman" w:cs="Times New Roman"/>
          <w:b/>
        </w:rPr>
        <w:t xml:space="preserve"> ВЪЗЛОЖИТЕЛЯ</w:t>
      </w:r>
      <w:r w:rsidR="0069752C" w:rsidRPr="00DF7311">
        <w:rPr>
          <w:rFonts w:ascii="Times New Roman" w:hAnsi="Times New Roman" w:cs="Times New Roman"/>
        </w:rPr>
        <w:t xml:space="preserve"> данъчна фактура.</w:t>
      </w:r>
    </w:p>
    <w:p w:rsidR="0069752C" w:rsidRPr="00DF7311" w:rsidRDefault="005B0F32" w:rsidP="00AC526B">
      <w:pPr>
        <w:autoSpaceDE w:val="0"/>
        <w:autoSpaceDN w:val="0"/>
        <w:adjustRightInd w:val="0"/>
        <w:ind w:left="0"/>
        <w:jc w:val="both"/>
        <w:rPr>
          <w:rFonts w:ascii="Times New Roman" w:hAnsi="Times New Roman" w:cs="Times New Roman"/>
          <w:b/>
        </w:rPr>
      </w:pPr>
      <w:r w:rsidRPr="00DF7311">
        <w:rPr>
          <w:rFonts w:ascii="Times New Roman" w:hAnsi="Times New Roman" w:cs="Times New Roman"/>
        </w:rPr>
        <w:t xml:space="preserve">       </w:t>
      </w:r>
      <w:r w:rsidR="00CD1273" w:rsidRPr="00DF7311">
        <w:rPr>
          <w:rFonts w:ascii="Times New Roman" w:hAnsi="Times New Roman" w:cs="Times New Roman"/>
          <w:b/>
        </w:rPr>
        <w:t>/3</w:t>
      </w:r>
      <w:r w:rsidRPr="00DF7311">
        <w:rPr>
          <w:rFonts w:ascii="Times New Roman" w:hAnsi="Times New Roman" w:cs="Times New Roman"/>
          <w:b/>
        </w:rPr>
        <w:t>/</w:t>
      </w:r>
      <w:r w:rsidR="0069752C" w:rsidRPr="00DF7311">
        <w:rPr>
          <w:rFonts w:ascii="Times New Roman" w:hAnsi="Times New Roman" w:cs="Times New Roman"/>
          <w:b/>
        </w:rPr>
        <w:t xml:space="preserve"> </w:t>
      </w:r>
      <w:r w:rsidR="0069752C" w:rsidRPr="00DF7311">
        <w:rPr>
          <w:rFonts w:ascii="Times New Roman" w:hAnsi="Times New Roman" w:cs="Times New Roman"/>
        </w:rPr>
        <w:t>Всички разходи са включени в цената</w:t>
      </w:r>
      <w:r w:rsidR="00CD1273" w:rsidRPr="00DF7311">
        <w:rPr>
          <w:rFonts w:ascii="Times New Roman" w:hAnsi="Times New Roman" w:cs="Times New Roman"/>
        </w:rPr>
        <w:t xml:space="preserve">, с изключение на </w:t>
      </w:r>
      <w:r w:rsidR="0069752C" w:rsidRPr="00DF7311">
        <w:rPr>
          <w:rFonts w:ascii="Times New Roman" w:hAnsi="Times New Roman" w:cs="Times New Roman"/>
        </w:rPr>
        <w:t xml:space="preserve">пробега на бронираните и ретро автомобилите, </w:t>
      </w:r>
      <w:r w:rsidR="00CD1273" w:rsidRPr="00DF7311">
        <w:rPr>
          <w:rFonts w:ascii="Times New Roman" w:hAnsi="Times New Roman" w:cs="Times New Roman"/>
        </w:rPr>
        <w:t xml:space="preserve">за които </w:t>
      </w:r>
      <w:r w:rsidR="0069752C" w:rsidRPr="00DF7311">
        <w:rPr>
          <w:rFonts w:ascii="Times New Roman" w:hAnsi="Times New Roman" w:cs="Times New Roman"/>
        </w:rPr>
        <w:t>поради високия разход за тяхната поддръжка, както и обратния курс при връщането от д</w:t>
      </w:r>
      <w:r w:rsidR="00CD1273" w:rsidRPr="00DF7311">
        <w:rPr>
          <w:rFonts w:ascii="Times New Roman" w:hAnsi="Times New Roman" w:cs="Times New Roman"/>
        </w:rPr>
        <w:t xml:space="preserve">естинации извън гр. София </w:t>
      </w:r>
      <w:r w:rsidR="0069752C" w:rsidRPr="00DF7311">
        <w:rPr>
          <w:rFonts w:ascii="Times New Roman" w:hAnsi="Times New Roman" w:cs="Times New Roman"/>
        </w:rPr>
        <w:t>се отчита необходимото време по ценоразпис.</w:t>
      </w:r>
    </w:p>
    <w:p w:rsidR="005F65F4" w:rsidRPr="00DF7311" w:rsidRDefault="00D20DC0" w:rsidP="005F65F4">
      <w:pPr>
        <w:pStyle w:val="style3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  <w:r w:rsidRPr="00DF7311">
        <w:rPr>
          <w:rFonts w:ascii="Times New Roman" w:hAnsi="Times New Roman"/>
          <w:b/>
          <w:sz w:val="22"/>
          <w:szCs w:val="22"/>
        </w:rPr>
        <w:tab/>
      </w:r>
      <w:r w:rsidR="00CD1273" w:rsidRPr="00DF7311">
        <w:rPr>
          <w:rFonts w:ascii="Times New Roman" w:hAnsi="Times New Roman"/>
          <w:b/>
          <w:sz w:val="22"/>
          <w:szCs w:val="22"/>
        </w:rPr>
        <w:t>/4</w:t>
      </w:r>
      <w:r w:rsidR="005F65F4" w:rsidRPr="00DF7311">
        <w:rPr>
          <w:rFonts w:ascii="Times New Roman" w:hAnsi="Times New Roman"/>
          <w:b/>
          <w:sz w:val="22"/>
          <w:szCs w:val="22"/>
        </w:rPr>
        <w:t xml:space="preserve">/ </w:t>
      </w:r>
      <w:r w:rsidR="005F65F4" w:rsidRPr="00DF7311">
        <w:rPr>
          <w:rFonts w:ascii="Times New Roman" w:hAnsi="Times New Roman"/>
          <w:b/>
          <w:sz w:val="22"/>
          <w:szCs w:val="22"/>
        </w:rPr>
        <w:tab/>
      </w:r>
      <w:r w:rsidR="005F65F4" w:rsidRPr="00DF7311">
        <w:rPr>
          <w:rFonts w:ascii="Times New Roman" w:hAnsi="Times New Roman"/>
          <w:sz w:val="22"/>
          <w:szCs w:val="22"/>
        </w:rPr>
        <w:t>Всеки започнат половин час се заплаща</w:t>
      </w:r>
      <w:r w:rsidR="00591E96" w:rsidRPr="00DF7311">
        <w:rPr>
          <w:rFonts w:ascii="Times New Roman" w:hAnsi="Times New Roman"/>
          <w:sz w:val="22"/>
          <w:szCs w:val="22"/>
        </w:rPr>
        <w:t xml:space="preserve"> от </w:t>
      </w:r>
      <w:r w:rsidR="00591E96" w:rsidRPr="00DF7311">
        <w:rPr>
          <w:rFonts w:ascii="Times New Roman" w:hAnsi="Times New Roman"/>
          <w:b/>
          <w:sz w:val="22"/>
          <w:szCs w:val="22"/>
        </w:rPr>
        <w:t>ВЪЗЛОЖИТЕЛЯ</w:t>
      </w:r>
      <w:r w:rsidR="00591E96" w:rsidRPr="00DF7311">
        <w:rPr>
          <w:rFonts w:ascii="Times New Roman" w:hAnsi="Times New Roman"/>
          <w:sz w:val="22"/>
          <w:szCs w:val="22"/>
        </w:rPr>
        <w:t xml:space="preserve"> на </w:t>
      </w:r>
      <w:r w:rsidR="00591E96" w:rsidRPr="00DF7311">
        <w:rPr>
          <w:rFonts w:ascii="Times New Roman" w:hAnsi="Times New Roman"/>
          <w:b/>
          <w:sz w:val="22"/>
          <w:szCs w:val="22"/>
        </w:rPr>
        <w:t>ИЗПЪЛНИТЕЛЯ</w:t>
      </w:r>
      <w:r w:rsidR="005F65F4" w:rsidRPr="00DF7311">
        <w:rPr>
          <w:rFonts w:ascii="Times New Roman" w:hAnsi="Times New Roman"/>
          <w:sz w:val="22"/>
          <w:szCs w:val="22"/>
        </w:rPr>
        <w:t xml:space="preserve"> като ½ час по ценоразписа за съответния автомобил.</w:t>
      </w:r>
    </w:p>
    <w:p w:rsidR="005F65F4" w:rsidRPr="00986201" w:rsidRDefault="00D20DC0" w:rsidP="005F65F4">
      <w:pPr>
        <w:pStyle w:val="style3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986201">
        <w:rPr>
          <w:rFonts w:ascii="Times New Roman" w:hAnsi="Times New Roman"/>
          <w:b/>
          <w:sz w:val="22"/>
          <w:szCs w:val="22"/>
        </w:rPr>
        <w:tab/>
      </w:r>
      <w:r w:rsidR="00CD1273" w:rsidRPr="00986201">
        <w:rPr>
          <w:rFonts w:ascii="Times New Roman" w:hAnsi="Times New Roman"/>
          <w:b/>
          <w:sz w:val="22"/>
          <w:szCs w:val="22"/>
        </w:rPr>
        <w:t>/5</w:t>
      </w:r>
      <w:r w:rsidR="005F65F4" w:rsidRPr="00986201">
        <w:rPr>
          <w:rFonts w:ascii="Times New Roman" w:hAnsi="Times New Roman"/>
          <w:b/>
          <w:sz w:val="22"/>
          <w:szCs w:val="22"/>
        </w:rPr>
        <w:t xml:space="preserve">/ </w:t>
      </w:r>
      <w:r w:rsidR="005F65F4" w:rsidRPr="00986201">
        <w:rPr>
          <w:rFonts w:ascii="Times New Roman" w:hAnsi="Times New Roman"/>
          <w:sz w:val="22"/>
          <w:szCs w:val="22"/>
        </w:rPr>
        <w:t>Всеки допълнителен километър пробег</w:t>
      </w:r>
      <w:r w:rsidR="00CD1273" w:rsidRPr="00986201">
        <w:rPr>
          <w:rFonts w:ascii="Times New Roman" w:hAnsi="Times New Roman"/>
          <w:sz w:val="22"/>
          <w:szCs w:val="22"/>
        </w:rPr>
        <w:t xml:space="preserve"> </w:t>
      </w:r>
      <w:r w:rsidR="005F65F4" w:rsidRPr="00986201">
        <w:rPr>
          <w:rFonts w:ascii="Times New Roman" w:hAnsi="Times New Roman"/>
          <w:sz w:val="22"/>
          <w:szCs w:val="22"/>
        </w:rPr>
        <w:t>над включения в цената</w:t>
      </w:r>
      <w:r w:rsidR="00CA3280" w:rsidRPr="00986201">
        <w:rPr>
          <w:rFonts w:ascii="Times New Roman" w:hAnsi="Times New Roman"/>
          <w:sz w:val="22"/>
          <w:szCs w:val="22"/>
        </w:rPr>
        <w:t xml:space="preserve"> за бронираните автомобили с</w:t>
      </w:r>
      <w:r w:rsidR="00EE13B7" w:rsidRPr="00986201">
        <w:rPr>
          <w:rFonts w:ascii="Times New Roman" w:hAnsi="Times New Roman"/>
          <w:sz w:val="22"/>
          <w:szCs w:val="22"/>
        </w:rPr>
        <w:t>е заплаща по 5 лв за км при пробег под 100 км на денонощие и по 3 лв за км при пробег над 100 км за денонощие, а за ретро автомобилите</w:t>
      </w:r>
      <w:r w:rsidR="00CA3280" w:rsidRPr="00986201">
        <w:rPr>
          <w:rFonts w:ascii="Times New Roman" w:hAnsi="Times New Roman"/>
          <w:sz w:val="22"/>
          <w:szCs w:val="22"/>
        </w:rPr>
        <w:t xml:space="preserve"> по</w:t>
      </w:r>
      <w:r w:rsidR="00EE13B7" w:rsidRPr="00986201">
        <w:rPr>
          <w:rFonts w:ascii="Times New Roman" w:hAnsi="Times New Roman"/>
          <w:sz w:val="22"/>
          <w:szCs w:val="22"/>
        </w:rPr>
        <w:t xml:space="preserve"> 3 лв за км при пробег под 100 км на денонощие и по 2 лв за км при пробег над 100 км за денонощие</w:t>
      </w:r>
    </w:p>
    <w:p w:rsidR="005F65F4" w:rsidRPr="00DF7311" w:rsidRDefault="00D20DC0" w:rsidP="005F65F4">
      <w:pPr>
        <w:pStyle w:val="style3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  <w:r w:rsidRPr="00DF7311">
        <w:rPr>
          <w:rFonts w:ascii="Times New Roman" w:hAnsi="Times New Roman"/>
          <w:b/>
          <w:sz w:val="22"/>
          <w:szCs w:val="22"/>
        </w:rPr>
        <w:tab/>
      </w:r>
      <w:r w:rsidR="005F65F4" w:rsidRPr="00DF7311">
        <w:rPr>
          <w:rFonts w:ascii="Times New Roman" w:hAnsi="Times New Roman"/>
          <w:b/>
          <w:sz w:val="22"/>
          <w:szCs w:val="22"/>
        </w:rPr>
        <w:t>/</w:t>
      </w:r>
      <w:r w:rsidR="00DF7311" w:rsidRPr="00DF7311">
        <w:rPr>
          <w:rFonts w:ascii="Times New Roman" w:hAnsi="Times New Roman"/>
          <w:b/>
          <w:sz w:val="22"/>
          <w:szCs w:val="22"/>
        </w:rPr>
        <w:t>6</w:t>
      </w:r>
      <w:r w:rsidR="005F65F4" w:rsidRPr="00DF7311">
        <w:rPr>
          <w:rFonts w:ascii="Times New Roman" w:hAnsi="Times New Roman"/>
          <w:b/>
          <w:sz w:val="22"/>
          <w:szCs w:val="22"/>
        </w:rPr>
        <w:t>/</w:t>
      </w:r>
      <w:r w:rsidR="005F65F4" w:rsidRPr="00DF7311">
        <w:rPr>
          <w:rFonts w:ascii="Times New Roman" w:hAnsi="Times New Roman"/>
          <w:sz w:val="22"/>
          <w:szCs w:val="22"/>
        </w:rPr>
        <w:t xml:space="preserve"> В рамките на гр. София пробега до мястото, </w:t>
      </w:r>
      <w:r w:rsidR="00DF7311" w:rsidRPr="00DF7311">
        <w:rPr>
          <w:rFonts w:ascii="Times New Roman" w:hAnsi="Times New Roman"/>
          <w:sz w:val="22"/>
          <w:szCs w:val="22"/>
        </w:rPr>
        <w:t xml:space="preserve">на което се предава автомобила </w:t>
      </w:r>
      <w:r w:rsidR="005F65F4" w:rsidRPr="00DF7311">
        <w:rPr>
          <w:rFonts w:ascii="Times New Roman" w:hAnsi="Times New Roman"/>
          <w:sz w:val="22"/>
          <w:szCs w:val="22"/>
        </w:rPr>
        <w:t>е безплатно.</w:t>
      </w:r>
    </w:p>
    <w:p w:rsidR="005F65F4" w:rsidRPr="00DF7311" w:rsidRDefault="00D20DC0" w:rsidP="005F65F4">
      <w:pPr>
        <w:pStyle w:val="style3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  <w:lang w:val="en-US"/>
        </w:rPr>
      </w:pPr>
      <w:r w:rsidRPr="00DF7311">
        <w:rPr>
          <w:rFonts w:ascii="Times New Roman" w:hAnsi="Times New Roman"/>
          <w:b/>
          <w:sz w:val="22"/>
          <w:szCs w:val="22"/>
        </w:rPr>
        <w:tab/>
      </w:r>
      <w:r w:rsidR="005F65F4" w:rsidRPr="00DF7311">
        <w:rPr>
          <w:rFonts w:ascii="Times New Roman" w:hAnsi="Times New Roman"/>
          <w:b/>
          <w:sz w:val="22"/>
          <w:szCs w:val="22"/>
        </w:rPr>
        <w:t>/</w:t>
      </w:r>
      <w:r w:rsidR="00DF7311" w:rsidRPr="00DF7311">
        <w:rPr>
          <w:rFonts w:ascii="Times New Roman" w:hAnsi="Times New Roman"/>
          <w:b/>
          <w:sz w:val="22"/>
          <w:szCs w:val="22"/>
        </w:rPr>
        <w:t>7</w:t>
      </w:r>
      <w:r w:rsidR="005F65F4" w:rsidRPr="00DF7311">
        <w:rPr>
          <w:rFonts w:ascii="Times New Roman" w:hAnsi="Times New Roman"/>
          <w:b/>
          <w:sz w:val="22"/>
          <w:szCs w:val="22"/>
        </w:rPr>
        <w:t xml:space="preserve">/ </w:t>
      </w:r>
      <w:r w:rsidR="005F65F4" w:rsidRPr="00DF7311">
        <w:rPr>
          <w:rFonts w:ascii="Times New Roman" w:hAnsi="Times New Roman"/>
          <w:sz w:val="22"/>
          <w:szCs w:val="22"/>
        </w:rPr>
        <w:t>При поръчка на автомобил за адрес извън гр. София – времето за пристигане се заплаща по ценоразпис</w:t>
      </w:r>
      <w:r w:rsidR="0069752C" w:rsidRPr="00DF7311">
        <w:rPr>
          <w:rFonts w:ascii="Times New Roman" w:hAnsi="Times New Roman"/>
          <w:sz w:val="22"/>
          <w:szCs w:val="22"/>
        </w:rPr>
        <w:t>,</w:t>
      </w:r>
      <w:r w:rsidR="00DF7311" w:rsidRPr="00DF7311">
        <w:rPr>
          <w:rFonts w:ascii="Times New Roman" w:hAnsi="Times New Roman"/>
          <w:sz w:val="22"/>
          <w:szCs w:val="22"/>
        </w:rPr>
        <w:t xml:space="preserve"> за конкретния автомобил. П</w:t>
      </w:r>
      <w:r w:rsidR="0069752C" w:rsidRPr="00DF7311">
        <w:rPr>
          <w:rFonts w:ascii="Times New Roman" w:hAnsi="Times New Roman"/>
          <w:sz w:val="22"/>
          <w:szCs w:val="22"/>
        </w:rPr>
        <w:t>ри нощувка</w:t>
      </w:r>
      <w:r w:rsidR="00DF7311" w:rsidRPr="00DF7311">
        <w:rPr>
          <w:rFonts w:ascii="Times New Roman" w:hAnsi="Times New Roman"/>
          <w:sz w:val="22"/>
          <w:szCs w:val="22"/>
        </w:rPr>
        <w:t xml:space="preserve"> на автомобила</w:t>
      </w:r>
      <w:r w:rsidR="0069752C" w:rsidRPr="00DF7311">
        <w:rPr>
          <w:rFonts w:ascii="Times New Roman" w:hAnsi="Times New Roman"/>
          <w:sz w:val="22"/>
          <w:szCs w:val="22"/>
        </w:rPr>
        <w:t xml:space="preserve"> извън гр. София</w:t>
      </w:r>
      <w:r w:rsidR="005B0F32" w:rsidRPr="00DF7311">
        <w:rPr>
          <w:rFonts w:ascii="Times New Roman" w:hAnsi="Times New Roman"/>
          <w:sz w:val="22"/>
          <w:szCs w:val="22"/>
        </w:rPr>
        <w:t xml:space="preserve"> за шофьора</w:t>
      </w:r>
      <w:r w:rsidR="0069752C" w:rsidRPr="00DF7311">
        <w:rPr>
          <w:rFonts w:ascii="Times New Roman" w:hAnsi="Times New Roman"/>
          <w:sz w:val="22"/>
          <w:szCs w:val="22"/>
        </w:rPr>
        <w:t xml:space="preserve"> е необходимо да </w:t>
      </w:r>
      <w:r w:rsidR="005B0F32" w:rsidRPr="00DF7311">
        <w:rPr>
          <w:rFonts w:ascii="Times New Roman" w:hAnsi="Times New Roman"/>
          <w:sz w:val="22"/>
          <w:szCs w:val="22"/>
        </w:rPr>
        <w:t>бъде</w:t>
      </w:r>
      <w:r w:rsidR="0069752C" w:rsidRPr="00DF7311">
        <w:rPr>
          <w:rFonts w:ascii="Times New Roman" w:hAnsi="Times New Roman"/>
          <w:sz w:val="22"/>
          <w:szCs w:val="22"/>
        </w:rPr>
        <w:t xml:space="preserve"> осигур</w:t>
      </w:r>
      <w:r w:rsidR="005B0F32" w:rsidRPr="00DF7311">
        <w:rPr>
          <w:rFonts w:ascii="Times New Roman" w:hAnsi="Times New Roman"/>
          <w:sz w:val="22"/>
          <w:szCs w:val="22"/>
        </w:rPr>
        <w:t>ен</w:t>
      </w:r>
      <w:r w:rsidR="0069752C" w:rsidRPr="00DF7311">
        <w:rPr>
          <w:rFonts w:ascii="Times New Roman" w:hAnsi="Times New Roman"/>
          <w:sz w:val="22"/>
          <w:szCs w:val="22"/>
        </w:rPr>
        <w:t xml:space="preserve"> хотел с включена закуска (минимум 3 звезди), както и разходи за храна в размер на 20 лв. дневно</w:t>
      </w:r>
      <w:r w:rsidR="005B0F32" w:rsidRPr="00DF7311">
        <w:rPr>
          <w:rFonts w:ascii="Times New Roman" w:hAnsi="Times New Roman"/>
          <w:sz w:val="22"/>
          <w:szCs w:val="22"/>
          <w:lang w:val="en-US"/>
        </w:rPr>
        <w:t>.</w:t>
      </w:r>
    </w:p>
    <w:p w:rsidR="005F65F4" w:rsidRDefault="00D20DC0" w:rsidP="005F65F4">
      <w:pPr>
        <w:pStyle w:val="style3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DF7311">
        <w:rPr>
          <w:rFonts w:ascii="Times New Roman" w:hAnsi="Times New Roman"/>
          <w:b/>
          <w:sz w:val="22"/>
          <w:szCs w:val="22"/>
        </w:rPr>
        <w:tab/>
      </w:r>
      <w:r w:rsidR="005F65F4" w:rsidRPr="00DF7311">
        <w:rPr>
          <w:rFonts w:ascii="Times New Roman" w:hAnsi="Times New Roman"/>
          <w:b/>
          <w:sz w:val="22"/>
          <w:szCs w:val="22"/>
        </w:rPr>
        <w:t>/</w:t>
      </w:r>
      <w:r w:rsidR="00DF7311" w:rsidRPr="00DF7311">
        <w:rPr>
          <w:rFonts w:ascii="Times New Roman" w:hAnsi="Times New Roman"/>
          <w:b/>
          <w:sz w:val="22"/>
          <w:szCs w:val="22"/>
        </w:rPr>
        <w:t>8</w:t>
      </w:r>
      <w:r w:rsidR="005F65F4" w:rsidRPr="00DF7311">
        <w:rPr>
          <w:rFonts w:ascii="Times New Roman" w:hAnsi="Times New Roman"/>
          <w:b/>
          <w:sz w:val="22"/>
          <w:szCs w:val="22"/>
        </w:rPr>
        <w:t>/</w:t>
      </w:r>
      <w:r w:rsidR="005F65F4" w:rsidRPr="00DF7311">
        <w:rPr>
          <w:rFonts w:ascii="Times New Roman" w:hAnsi="Times New Roman"/>
          <w:sz w:val="22"/>
          <w:szCs w:val="22"/>
        </w:rPr>
        <w:t xml:space="preserve"> При трансфер от аерогара или друго място, времето се </w:t>
      </w:r>
      <w:r w:rsidR="005B0F32" w:rsidRPr="00DF7311">
        <w:rPr>
          <w:rFonts w:ascii="Times New Roman" w:hAnsi="Times New Roman"/>
          <w:sz w:val="22"/>
          <w:szCs w:val="22"/>
        </w:rPr>
        <w:t>отчита</w:t>
      </w:r>
      <w:r w:rsidR="005F65F4" w:rsidRPr="00DF7311">
        <w:rPr>
          <w:rFonts w:ascii="Times New Roman" w:hAnsi="Times New Roman"/>
          <w:sz w:val="22"/>
          <w:szCs w:val="22"/>
        </w:rPr>
        <w:t xml:space="preserve"> от указания в резервацията час на пристигане, независимо от закъснението </w:t>
      </w:r>
      <w:r w:rsidR="005F65F4" w:rsidRPr="00DF7311">
        <w:rPr>
          <w:rFonts w:ascii="Times New Roman" w:hAnsi="Times New Roman"/>
          <w:color w:val="000000" w:themeColor="text1"/>
          <w:sz w:val="22"/>
          <w:szCs w:val="22"/>
        </w:rPr>
        <w:t xml:space="preserve">на самолета </w:t>
      </w:r>
      <w:r w:rsidR="005F65F4" w:rsidRPr="00DF7311">
        <w:rPr>
          <w:rFonts w:ascii="Times New Roman" w:hAnsi="Times New Roman"/>
          <w:sz w:val="22"/>
          <w:szCs w:val="22"/>
        </w:rPr>
        <w:t>или друго транспортното средство.</w:t>
      </w:r>
    </w:p>
    <w:p w:rsidR="00DB5609" w:rsidRPr="004C7A9A" w:rsidRDefault="00DB5609" w:rsidP="005F65F4">
      <w:pPr>
        <w:pStyle w:val="style3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4C7A9A">
        <w:rPr>
          <w:rFonts w:ascii="Times New Roman" w:hAnsi="Times New Roman"/>
          <w:sz w:val="22"/>
          <w:szCs w:val="22"/>
        </w:rPr>
        <w:tab/>
        <w:t>/9/ Всички допълнителни разход</w:t>
      </w:r>
      <w:r w:rsidR="006428BD" w:rsidRPr="004C7A9A">
        <w:rPr>
          <w:rFonts w:ascii="Times New Roman" w:hAnsi="Times New Roman"/>
          <w:sz w:val="22"/>
          <w:szCs w:val="22"/>
        </w:rPr>
        <w:t xml:space="preserve">и извън предварително заявените услуги </w:t>
      </w:r>
      <w:r w:rsidRPr="004C7A9A">
        <w:rPr>
          <w:rFonts w:ascii="Times New Roman" w:hAnsi="Times New Roman"/>
          <w:sz w:val="22"/>
          <w:szCs w:val="22"/>
        </w:rPr>
        <w:t xml:space="preserve">се заплащат от </w:t>
      </w:r>
      <w:r w:rsidRPr="004C7A9A">
        <w:rPr>
          <w:rFonts w:ascii="Times New Roman" w:hAnsi="Times New Roman"/>
          <w:b/>
          <w:sz w:val="22"/>
          <w:szCs w:val="22"/>
        </w:rPr>
        <w:t xml:space="preserve">ИЗПЪЛНИТЕЛЯ </w:t>
      </w:r>
      <w:r w:rsidRPr="004C7A9A">
        <w:rPr>
          <w:rFonts w:ascii="Times New Roman" w:hAnsi="Times New Roman"/>
          <w:sz w:val="22"/>
          <w:szCs w:val="22"/>
        </w:rPr>
        <w:t>при подписването на Протокол 2. Плащането се извършва на шофьора в брой или с кредитна карта.</w:t>
      </w:r>
    </w:p>
    <w:p w:rsidR="00591E96" w:rsidRPr="00DF7311" w:rsidRDefault="00DF7311" w:rsidP="005F65F4">
      <w:pPr>
        <w:pStyle w:val="style3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DB5609">
        <w:rPr>
          <w:rFonts w:ascii="Times New Roman" w:hAnsi="Times New Roman"/>
          <w:b/>
          <w:sz w:val="22"/>
          <w:szCs w:val="22"/>
        </w:rPr>
        <w:t xml:space="preserve">Чл. 4. </w:t>
      </w:r>
      <w:r w:rsidRPr="00DF7311">
        <w:rPr>
          <w:rFonts w:ascii="Times New Roman" w:hAnsi="Times New Roman"/>
          <w:sz w:val="22"/>
          <w:szCs w:val="22"/>
        </w:rPr>
        <w:t xml:space="preserve">/1/ </w:t>
      </w:r>
      <w:r w:rsidR="00741108" w:rsidRPr="00DF7311">
        <w:rPr>
          <w:rFonts w:ascii="Times New Roman" w:hAnsi="Times New Roman"/>
          <w:sz w:val="22"/>
          <w:szCs w:val="22"/>
        </w:rPr>
        <w:t xml:space="preserve">При </w:t>
      </w:r>
      <w:r w:rsidR="005B0F32" w:rsidRPr="00DF7311">
        <w:rPr>
          <w:rFonts w:ascii="Times New Roman" w:hAnsi="Times New Roman"/>
          <w:sz w:val="22"/>
          <w:szCs w:val="22"/>
        </w:rPr>
        <w:t>заявяване</w:t>
      </w:r>
      <w:r w:rsidR="00741108" w:rsidRPr="00DF7311">
        <w:rPr>
          <w:rFonts w:ascii="Times New Roman" w:hAnsi="Times New Roman"/>
          <w:sz w:val="22"/>
          <w:szCs w:val="22"/>
        </w:rPr>
        <w:t xml:space="preserve"> на авт</w:t>
      </w:r>
      <w:r w:rsidR="005B0F32" w:rsidRPr="00DF7311">
        <w:rPr>
          <w:rFonts w:ascii="Times New Roman" w:hAnsi="Times New Roman"/>
          <w:sz w:val="22"/>
          <w:szCs w:val="22"/>
        </w:rPr>
        <w:t>омобил,</w:t>
      </w:r>
      <w:r w:rsidR="00591E96" w:rsidRPr="00DF7311">
        <w:rPr>
          <w:rFonts w:ascii="Times New Roman" w:hAnsi="Times New Roman"/>
          <w:sz w:val="22"/>
          <w:szCs w:val="22"/>
        </w:rPr>
        <w:t xml:space="preserve"> </w:t>
      </w:r>
      <w:r w:rsidR="00591E96" w:rsidRPr="00DF7311">
        <w:rPr>
          <w:rFonts w:ascii="Times New Roman" w:hAnsi="Times New Roman"/>
          <w:b/>
          <w:sz w:val="22"/>
          <w:szCs w:val="22"/>
        </w:rPr>
        <w:t>ВЪЗЛОЖИТЕЛЯТ</w:t>
      </w:r>
      <w:r w:rsidR="005B0F32" w:rsidRPr="00DF7311">
        <w:rPr>
          <w:rFonts w:ascii="Times New Roman" w:hAnsi="Times New Roman"/>
          <w:sz w:val="22"/>
          <w:szCs w:val="22"/>
        </w:rPr>
        <w:t xml:space="preserve"> следва да </w:t>
      </w:r>
      <w:r w:rsidRPr="00DF7311">
        <w:rPr>
          <w:rFonts w:ascii="Times New Roman" w:hAnsi="Times New Roman"/>
          <w:sz w:val="22"/>
          <w:szCs w:val="22"/>
        </w:rPr>
        <w:t>предварително да уведоми за</w:t>
      </w:r>
      <w:r w:rsidR="00741108" w:rsidRPr="00DF7311">
        <w:rPr>
          <w:rFonts w:ascii="Times New Roman" w:hAnsi="Times New Roman"/>
          <w:sz w:val="22"/>
          <w:szCs w:val="22"/>
        </w:rPr>
        <w:t xml:space="preserve"> вида и броя на багажа</w:t>
      </w:r>
      <w:r w:rsidR="00591E96" w:rsidRPr="00DF7311">
        <w:rPr>
          <w:rFonts w:ascii="Times New Roman" w:hAnsi="Times New Roman"/>
          <w:sz w:val="22"/>
          <w:szCs w:val="22"/>
        </w:rPr>
        <w:t>.</w:t>
      </w:r>
    </w:p>
    <w:p w:rsidR="00741108" w:rsidRPr="00DF7311" w:rsidRDefault="00591E96" w:rsidP="005F65F4">
      <w:pPr>
        <w:pStyle w:val="style3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DF7311">
        <w:rPr>
          <w:rFonts w:ascii="Times New Roman" w:hAnsi="Times New Roman"/>
          <w:sz w:val="22"/>
          <w:szCs w:val="22"/>
        </w:rPr>
        <w:tab/>
      </w:r>
      <w:r w:rsidR="00DF7311" w:rsidRPr="00DF7311">
        <w:rPr>
          <w:rFonts w:ascii="Times New Roman" w:hAnsi="Times New Roman"/>
          <w:sz w:val="22"/>
          <w:szCs w:val="22"/>
        </w:rPr>
        <w:t>/2</w:t>
      </w:r>
      <w:r w:rsidR="00741108" w:rsidRPr="00DF7311">
        <w:rPr>
          <w:rFonts w:ascii="Times New Roman" w:hAnsi="Times New Roman"/>
          <w:sz w:val="22"/>
          <w:szCs w:val="22"/>
        </w:rPr>
        <w:t xml:space="preserve">/ </w:t>
      </w:r>
      <w:r w:rsidRPr="00DF7311">
        <w:rPr>
          <w:rFonts w:ascii="Times New Roman" w:hAnsi="Times New Roman"/>
          <w:sz w:val="22"/>
          <w:szCs w:val="22"/>
        </w:rPr>
        <w:t xml:space="preserve"> Заявеният автомобил</w:t>
      </w:r>
      <w:r w:rsidR="00741108" w:rsidRPr="00DF7311">
        <w:rPr>
          <w:rFonts w:ascii="Times New Roman" w:hAnsi="Times New Roman"/>
          <w:sz w:val="22"/>
          <w:szCs w:val="22"/>
        </w:rPr>
        <w:t xml:space="preserve"> пристига на посочен</w:t>
      </w:r>
      <w:r w:rsidRPr="00DF7311">
        <w:rPr>
          <w:rFonts w:ascii="Times New Roman" w:hAnsi="Times New Roman"/>
          <w:sz w:val="22"/>
          <w:szCs w:val="22"/>
        </w:rPr>
        <w:t xml:space="preserve">ия от </w:t>
      </w:r>
      <w:r w:rsidRPr="00DF7311">
        <w:rPr>
          <w:rFonts w:ascii="Times New Roman" w:hAnsi="Times New Roman"/>
          <w:b/>
          <w:sz w:val="22"/>
          <w:szCs w:val="22"/>
        </w:rPr>
        <w:t>ВЪЗЛОЖИТЕЛЯ</w:t>
      </w:r>
      <w:r w:rsidR="00741108" w:rsidRPr="00DF7311">
        <w:rPr>
          <w:rFonts w:ascii="Times New Roman" w:hAnsi="Times New Roman"/>
          <w:sz w:val="22"/>
          <w:szCs w:val="22"/>
        </w:rPr>
        <w:t xml:space="preserve"> адрес, </w:t>
      </w:r>
      <w:r w:rsidRPr="00DF7311">
        <w:rPr>
          <w:rFonts w:ascii="Times New Roman" w:hAnsi="Times New Roman"/>
          <w:sz w:val="22"/>
          <w:szCs w:val="22"/>
        </w:rPr>
        <w:t xml:space="preserve">след което се </w:t>
      </w:r>
      <w:r w:rsidR="00741108" w:rsidRPr="00DF7311">
        <w:rPr>
          <w:rFonts w:ascii="Times New Roman" w:hAnsi="Times New Roman"/>
          <w:sz w:val="22"/>
          <w:szCs w:val="22"/>
        </w:rPr>
        <w:t xml:space="preserve"> подпи</w:t>
      </w:r>
      <w:r w:rsidRPr="00DF7311">
        <w:rPr>
          <w:rFonts w:ascii="Times New Roman" w:hAnsi="Times New Roman"/>
          <w:sz w:val="22"/>
          <w:szCs w:val="22"/>
        </w:rPr>
        <w:t>сва</w:t>
      </w:r>
      <w:r w:rsidR="00741108" w:rsidRPr="00DF7311">
        <w:rPr>
          <w:rFonts w:ascii="Times New Roman" w:hAnsi="Times New Roman"/>
          <w:sz w:val="22"/>
          <w:szCs w:val="22"/>
        </w:rPr>
        <w:t xml:space="preserve"> договор и протокол за извършваната услуга.</w:t>
      </w:r>
      <w:r w:rsidRPr="00DF7311">
        <w:rPr>
          <w:rFonts w:ascii="Times New Roman" w:hAnsi="Times New Roman"/>
          <w:sz w:val="22"/>
          <w:szCs w:val="22"/>
        </w:rPr>
        <w:t xml:space="preserve"> При сключване на договора </w:t>
      </w:r>
      <w:r w:rsidRPr="00DF7311">
        <w:rPr>
          <w:rFonts w:ascii="Times New Roman" w:hAnsi="Times New Roman"/>
          <w:b/>
          <w:sz w:val="22"/>
          <w:szCs w:val="22"/>
        </w:rPr>
        <w:t>ВЪЗЛОЖИТЕЛЯТ</w:t>
      </w:r>
      <w:r w:rsidRPr="00DF7311">
        <w:rPr>
          <w:rFonts w:ascii="Times New Roman" w:hAnsi="Times New Roman"/>
          <w:sz w:val="22"/>
          <w:szCs w:val="22"/>
        </w:rPr>
        <w:t xml:space="preserve"> се легитимира с лична карта, задграничен паспорт или друг документ за самоличност. </w:t>
      </w:r>
    </w:p>
    <w:p w:rsidR="00DF7311" w:rsidRPr="00DF7311" w:rsidRDefault="004920E7" w:rsidP="00DB326A">
      <w:pPr>
        <w:pStyle w:val="style3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  <w:r w:rsidRPr="00DF7311">
        <w:rPr>
          <w:rFonts w:ascii="Times New Roman" w:hAnsi="Times New Roman"/>
          <w:b/>
          <w:sz w:val="22"/>
          <w:szCs w:val="22"/>
        </w:rPr>
        <w:t xml:space="preserve">Чл. </w:t>
      </w:r>
      <w:r w:rsidR="00DF7311" w:rsidRPr="00DF7311">
        <w:rPr>
          <w:rFonts w:ascii="Times New Roman" w:hAnsi="Times New Roman"/>
          <w:b/>
          <w:sz w:val="22"/>
          <w:szCs w:val="22"/>
        </w:rPr>
        <w:t>5</w:t>
      </w:r>
      <w:r w:rsidRPr="00DF7311">
        <w:rPr>
          <w:rFonts w:ascii="Times New Roman" w:hAnsi="Times New Roman"/>
          <w:b/>
          <w:sz w:val="22"/>
          <w:szCs w:val="22"/>
        </w:rPr>
        <w:t>.</w:t>
      </w:r>
      <w:r w:rsidR="00DF7311" w:rsidRPr="00DF7311">
        <w:rPr>
          <w:rFonts w:ascii="Times New Roman" w:hAnsi="Times New Roman"/>
          <w:b/>
          <w:sz w:val="22"/>
          <w:szCs w:val="22"/>
        </w:rPr>
        <w:t xml:space="preserve"> </w:t>
      </w:r>
      <w:r w:rsidR="00E64B3F" w:rsidRPr="00DF7311">
        <w:rPr>
          <w:rFonts w:ascii="Times New Roman" w:hAnsi="Times New Roman"/>
          <w:b/>
          <w:sz w:val="22"/>
          <w:szCs w:val="22"/>
        </w:rPr>
        <w:t>ВЪЗЛОЖИТЕЛЯ</w:t>
      </w:r>
      <w:r w:rsidRPr="00DF7311">
        <w:rPr>
          <w:rFonts w:ascii="Times New Roman" w:hAnsi="Times New Roman"/>
          <w:b/>
          <w:sz w:val="22"/>
          <w:szCs w:val="22"/>
        </w:rPr>
        <w:t xml:space="preserve"> </w:t>
      </w:r>
      <w:r w:rsidRPr="00DF7311">
        <w:rPr>
          <w:rFonts w:ascii="Times New Roman" w:hAnsi="Times New Roman"/>
          <w:sz w:val="22"/>
          <w:szCs w:val="22"/>
        </w:rPr>
        <w:t xml:space="preserve">и </w:t>
      </w:r>
      <w:r w:rsidR="00E64B3F" w:rsidRPr="00DF7311">
        <w:rPr>
          <w:rFonts w:ascii="Times New Roman" w:hAnsi="Times New Roman"/>
          <w:b/>
          <w:sz w:val="22"/>
          <w:szCs w:val="22"/>
        </w:rPr>
        <w:t>ИЗПЪЛНИТЕЛЯ</w:t>
      </w:r>
      <w:r w:rsidRPr="00DF7311">
        <w:rPr>
          <w:rFonts w:ascii="Times New Roman" w:hAnsi="Times New Roman"/>
          <w:b/>
          <w:sz w:val="22"/>
          <w:szCs w:val="22"/>
        </w:rPr>
        <w:t xml:space="preserve"> </w:t>
      </w:r>
      <w:r w:rsidRPr="00DF7311">
        <w:rPr>
          <w:rFonts w:ascii="Times New Roman" w:hAnsi="Times New Roman"/>
          <w:sz w:val="22"/>
          <w:szCs w:val="22"/>
        </w:rPr>
        <w:t>правят обстоен пър</w:t>
      </w:r>
      <w:r w:rsidR="00DF7311" w:rsidRPr="00DF7311">
        <w:rPr>
          <w:rFonts w:ascii="Times New Roman" w:hAnsi="Times New Roman"/>
          <w:sz w:val="22"/>
          <w:szCs w:val="22"/>
        </w:rPr>
        <w:t xml:space="preserve">воначален оглед на автомобила, </w:t>
      </w:r>
      <w:r w:rsidRPr="00DF7311">
        <w:rPr>
          <w:rFonts w:ascii="Times New Roman" w:hAnsi="Times New Roman"/>
          <w:sz w:val="22"/>
          <w:szCs w:val="22"/>
        </w:rPr>
        <w:t xml:space="preserve">изготвят </w:t>
      </w:r>
      <w:r w:rsidR="00DF7311" w:rsidRPr="00DF7311">
        <w:rPr>
          <w:rFonts w:ascii="Times New Roman" w:hAnsi="Times New Roman"/>
          <w:sz w:val="22"/>
          <w:szCs w:val="22"/>
        </w:rPr>
        <w:t xml:space="preserve">и подписват </w:t>
      </w:r>
      <w:r w:rsidR="00E64B3F" w:rsidRPr="00DF7311">
        <w:rPr>
          <w:rFonts w:ascii="Times New Roman" w:hAnsi="Times New Roman"/>
          <w:sz w:val="22"/>
          <w:szCs w:val="22"/>
        </w:rPr>
        <w:t>П</w:t>
      </w:r>
      <w:r w:rsidRPr="00DF7311">
        <w:rPr>
          <w:rFonts w:ascii="Times New Roman" w:hAnsi="Times New Roman"/>
          <w:sz w:val="22"/>
          <w:szCs w:val="22"/>
        </w:rPr>
        <w:t>ротокол</w:t>
      </w:r>
      <w:r w:rsidR="00E64B3F" w:rsidRPr="00DF7311">
        <w:rPr>
          <w:rFonts w:ascii="Times New Roman" w:hAnsi="Times New Roman"/>
          <w:sz w:val="22"/>
          <w:szCs w:val="22"/>
        </w:rPr>
        <w:t xml:space="preserve"> 1. </w:t>
      </w:r>
    </w:p>
    <w:p w:rsidR="00DF7311" w:rsidRPr="00DF7311" w:rsidRDefault="00DF7311" w:rsidP="00DB326A">
      <w:pPr>
        <w:pStyle w:val="style3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  <w:r w:rsidRPr="00DF7311">
        <w:rPr>
          <w:rFonts w:ascii="Times New Roman" w:hAnsi="Times New Roman"/>
          <w:b/>
          <w:sz w:val="22"/>
          <w:szCs w:val="22"/>
        </w:rPr>
        <w:t>Чл. 6</w:t>
      </w:r>
      <w:r w:rsidR="00B207AE" w:rsidRPr="00DF7311">
        <w:rPr>
          <w:rFonts w:ascii="Times New Roman" w:hAnsi="Times New Roman"/>
          <w:b/>
          <w:sz w:val="22"/>
          <w:szCs w:val="22"/>
        </w:rPr>
        <w:t xml:space="preserve">. ВЪЗЛОЖИТЕЛЯ </w:t>
      </w:r>
      <w:r w:rsidR="00B207AE" w:rsidRPr="00DF7311">
        <w:rPr>
          <w:rFonts w:ascii="Times New Roman" w:hAnsi="Times New Roman"/>
          <w:sz w:val="22"/>
          <w:szCs w:val="22"/>
        </w:rPr>
        <w:t xml:space="preserve">носи пълна имуществена отговорност за всички виновно причинени щети и дължи пълното им обезщетяване незабавно след установяването им без да е необходима покана. </w:t>
      </w:r>
      <w:r w:rsidR="00B207AE" w:rsidRPr="00DF7311">
        <w:rPr>
          <w:rFonts w:ascii="Times New Roman" w:hAnsi="Times New Roman"/>
          <w:b/>
          <w:sz w:val="22"/>
          <w:szCs w:val="22"/>
        </w:rPr>
        <w:t xml:space="preserve"> </w:t>
      </w:r>
    </w:p>
    <w:p w:rsidR="00DF7311" w:rsidRPr="00DF7311" w:rsidRDefault="00DF7311" w:rsidP="00DF7311">
      <w:pPr>
        <w:pStyle w:val="style3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DF7311">
        <w:rPr>
          <w:rFonts w:ascii="Times New Roman" w:hAnsi="Times New Roman"/>
          <w:b/>
          <w:sz w:val="22"/>
          <w:szCs w:val="22"/>
        </w:rPr>
        <w:t xml:space="preserve">Чл. 7. </w:t>
      </w:r>
      <w:r w:rsidR="007C215D" w:rsidRPr="00DF7311">
        <w:rPr>
          <w:rFonts w:ascii="Times New Roman" w:hAnsi="Times New Roman"/>
          <w:b/>
          <w:sz w:val="22"/>
          <w:szCs w:val="22"/>
        </w:rPr>
        <w:t>,,НЕКСТ СЕКЮРИТИ” ЕООД</w:t>
      </w:r>
      <w:r w:rsidR="007C215D" w:rsidRPr="00DF7311">
        <w:rPr>
          <w:rFonts w:ascii="Times New Roman" w:hAnsi="Times New Roman"/>
          <w:sz w:val="22"/>
          <w:szCs w:val="22"/>
        </w:rPr>
        <w:t xml:space="preserve"> предлага възможност за наемане на въоръжен шофьор и/или персонален бодигард.</w:t>
      </w:r>
    </w:p>
    <w:p w:rsidR="00DF7311" w:rsidRPr="00DF7311" w:rsidRDefault="00D20DC0" w:rsidP="00DF7311">
      <w:pPr>
        <w:pStyle w:val="style3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DF7311">
        <w:rPr>
          <w:rFonts w:ascii="Times New Roman" w:hAnsi="Times New Roman"/>
          <w:b/>
          <w:color w:val="000000"/>
          <w:sz w:val="22"/>
          <w:szCs w:val="22"/>
        </w:rPr>
        <w:t>Чл.</w:t>
      </w:r>
      <w:r w:rsidR="00DF7311" w:rsidRPr="00DF7311">
        <w:rPr>
          <w:rFonts w:ascii="Times New Roman" w:hAnsi="Times New Roman"/>
          <w:b/>
          <w:color w:val="000000"/>
          <w:sz w:val="22"/>
          <w:szCs w:val="22"/>
        </w:rPr>
        <w:t>8</w:t>
      </w:r>
      <w:r w:rsidR="00AC526B" w:rsidRPr="00DF7311">
        <w:rPr>
          <w:rFonts w:ascii="Times New Roman" w:hAnsi="Times New Roman"/>
          <w:b/>
          <w:color w:val="000000"/>
          <w:sz w:val="22"/>
          <w:szCs w:val="22"/>
        </w:rPr>
        <w:t>.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 xml:space="preserve"> Общи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>те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 xml:space="preserve"> условия могат да бъдат 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>променяни,</w:t>
      </w:r>
      <w:r w:rsidR="00E51656" w:rsidRPr="00DF7311">
        <w:rPr>
          <w:rFonts w:ascii="Times New Roman" w:hAnsi="Times New Roman"/>
          <w:color w:val="000000"/>
          <w:sz w:val="22"/>
          <w:szCs w:val="22"/>
          <w:lang w:val="en-US"/>
        </w:rPr>
        <w:t xml:space="preserve"> 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>допълвани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 или отменяни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 xml:space="preserve"> от </w:t>
      </w:r>
      <w:r w:rsidR="00261B9F" w:rsidRPr="00DF7311">
        <w:rPr>
          <w:rFonts w:ascii="Times New Roman" w:hAnsi="Times New Roman"/>
          <w:b/>
          <w:sz w:val="22"/>
          <w:szCs w:val="22"/>
        </w:rPr>
        <w:t>,,НЕКСТ СЕКЮРИТИ” ЕООД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>, като съответните изменения и допълнения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 или отменени клаузи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 xml:space="preserve"> влизат в</w:t>
      </w:r>
      <w:r w:rsidRPr="00DF731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 xml:space="preserve">сила по отношение на </w:t>
      </w:r>
      <w:r w:rsidR="00981F0B" w:rsidRPr="00DF7311">
        <w:rPr>
          <w:rFonts w:ascii="Times New Roman" w:hAnsi="Times New Roman"/>
          <w:b/>
          <w:color w:val="000000"/>
          <w:sz w:val="22"/>
          <w:szCs w:val="22"/>
        </w:rPr>
        <w:t>трети лица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 xml:space="preserve">от датата </w:t>
      </w:r>
      <w:r w:rsidRPr="00DF7311">
        <w:rPr>
          <w:rFonts w:ascii="Times New Roman" w:hAnsi="Times New Roman"/>
          <w:color w:val="000000"/>
          <w:sz w:val="22"/>
          <w:szCs w:val="22"/>
        </w:rPr>
        <w:t xml:space="preserve">на 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обявяването </w:t>
      </w:r>
      <w:r w:rsidRPr="00DF7311">
        <w:rPr>
          <w:rFonts w:ascii="Times New Roman" w:hAnsi="Times New Roman"/>
          <w:color w:val="000000"/>
          <w:sz w:val="22"/>
          <w:szCs w:val="22"/>
        </w:rPr>
        <w:t xml:space="preserve">им на интернет 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 xml:space="preserve">страницата </w:t>
      </w:r>
      <w:hyperlink r:id="rId7" w:history="1">
        <w:r w:rsidR="00DF7311" w:rsidRPr="00DF7311">
          <w:rPr>
            <w:rStyle w:val="Hyperlink"/>
            <w:rFonts w:ascii="Times New Roman" w:hAnsi="Times New Roman"/>
            <w:sz w:val="22"/>
            <w:szCs w:val="22"/>
          </w:rPr>
          <w:t>www.brone.bg</w:t>
        </w:r>
      </w:hyperlink>
      <w:r w:rsidR="00AC526B" w:rsidRPr="00DF7311">
        <w:rPr>
          <w:rFonts w:ascii="Times New Roman" w:hAnsi="Times New Roman"/>
          <w:color w:val="000000"/>
          <w:sz w:val="22"/>
          <w:szCs w:val="22"/>
        </w:rPr>
        <w:t>.</w:t>
      </w:r>
    </w:p>
    <w:p w:rsidR="00DF7311" w:rsidRPr="00DF7311" w:rsidRDefault="00D20DC0" w:rsidP="00DF7311">
      <w:pPr>
        <w:pStyle w:val="style3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color w:val="000000"/>
          <w:sz w:val="22"/>
          <w:szCs w:val="22"/>
        </w:rPr>
      </w:pPr>
      <w:r w:rsidRPr="00DF7311">
        <w:rPr>
          <w:rFonts w:ascii="Times New Roman" w:hAnsi="Times New Roman"/>
          <w:b/>
          <w:color w:val="000000"/>
          <w:sz w:val="22"/>
          <w:szCs w:val="22"/>
        </w:rPr>
        <w:t>Чл</w:t>
      </w:r>
      <w:r w:rsidR="00DF7311" w:rsidRPr="00DF7311">
        <w:rPr>
          <w:rFonts w:ascii="Times New Roman" w:hAnsi="Times New Roman"/>
          <w:b/>
          <w:color w:val="000000"/>
          <w:sz w:val="22"/>
          <w:szCs w:val="22"/>
        </w:rPr>
        <w:t>.9</w:t>
      </w:r>
      <w:r w:rsidR="00AC526B" w:rsidRPr="00DF7311">
        <w:rPr>
          <w:rFonts w:ascii="Times New Roman" w:hAnsi="Times New Roman"/>
          <w:b/>
          <w:color w:val="000000"/>
          <w:sz w:val="22"/>
          <w:szCs w:val="22"/>
        </w:rPr>
        <w:t>.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Всички възникнали спорове 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 xml:space="preserve">между страните, 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във връзка с 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>изпълнението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 и/или неизпълнението 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 xml:space="preserve">на договора за </w:t>
      </w:r>
      <w:r w:rsidR="001A5699" w:rsidRPr="00DF7311">
        <w:rPr>
          <w:rFonts w:ascii="Times New Roman" w:hAnsi="Times New Roman"/>
          <w:color w:val="000000"/>
          <w:sz w:val="22"/>
          <w:szCs w:val="22"/>
        </w:rPr>
        <w:t>услуга</w:t>
      </w:r>
      <w:r w:rsidRPr="00DF7311">
        <w:rPr>
          <w:rFonts w:ascii="Times New Roman" w:hAnsi="Times New Roman"/>
          <w:color w:val="000000"/>
          <w:sz w:val="22"/>
          <w:szCs w:val="22"/>
        </w:rPr>
        <w:t xml:space="preserve"> и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>/или</w:t>
      </w:r>
      <w:r w:rsidRPr="00DF7311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на 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 xml:space="preserve">настоящите Общи условия, се решават чрез 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>провеждане на преговори</w:t>
      </w:r>
      <w:r w:rsidRPr="00DF7311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>,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 В случай, че между страните не може да бъде постигнато съгласие 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 xml:space="preserve"> всяка от 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тях следва </w:t>
      </w:r>
      <w:r w:rsidRPr="00DF7311">
        <w:rPr>
          <w:rFonts w:ascii="Times New Roman" w:hAnsi="Times New Roman"/>
          <w:color w:val="000000"/>
          <w:sz w:val="22"/>
          <w:szCs w:val="22"/>
        </w:rPr>
        <w:t xml:space="preserve">да 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повдигне </w:t>
      </w:r>
      <w:r w:rsidRPr="00DF7311">
        <w:rPr>
          <w:rFonts w:ascii="Times New Roman" w:hAnsi="Times New Roman"/>
          <w:color w:val="000000"/>
          <w:sz w:val="22"/>
          <w:szCs w:val="22"/>
        </w:rPr>
        <w:t xml:space="preserve">спора 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пред </w:t>
      </w:r>
      <w:r w:rsidR="00DB326A" w:rsidRPr="00DF7311">
        <w:rPr>
          <w:rFonts w:ascii="Times New Roman" w:hAnsi="Times New Roman"/>
          <w:color w:val="000000"/>
          <w:sz w:val="22"/>
          <w:szCs w:val="22"/>
        </w:rPr>
        <w:t>Арбитраж към Българска стокова борса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>.</w:t>
      </w:r>
    </w:p>
    <w:p w:rsidR="00AC526B" w:rsidRPr="00DF7311" w:rsidRDefault="00D20DC0" w:rsidP="00DF7311">
      <w:pPr>
        <w:pStyle w:val="style3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b/>
          <w:sz w:val="22"/>
          <w:szCs w:val="22"/>
        </w:rPr>
      </w:pPr>
      <w:r w:rsidRPr="00DF7311">
        <w:rPr>
          <w:rFonts w:ascii="Times New Roman" w:hAnsi="Times New Roman"/>
          <w:b/>
          <w:color w:val="000000"/>
          <w:sz w:val="22"/>
          <w:szCs w:val="22"/>
        </w:rPr>
        <w:t>Чл</w:t>
      </w:r>
      <w:r w:rsidR="00AC526B" w:rsidRPr="00DF7311">
        <w:rPr>
          <w:rFonts w:ascii="Times New Roman" w:hAnsi="Times New Roman"/>
          <w:b/>
          <w:color w:val="000000"/>
          <w:sz w:val="22"/>
          <w:szCs w:val="22"/>
        </w:rPr>
        <w:t>.</w:t>
      </w:r>
      <w:r w:rsidRPr="00DF7311">
        <w:rPr>
          <w:rFonts w:ascii="Times New Roman" w:hAnsi="Times New Roman"/>
          <w:b/>
          <w:color w:val="000000"/>
          <w:sz w:val="22"/>
          <w:szCs w:val="22"/>
        </w:rPr>
        <w:t xml:space="preserve"> </w:t>
      </w:r>
      <w:r w:rsidR="00DF7311" w:rsidRPr="00DF7311">
        <w:rPr>
          <w:rFonts w:ascii="Times New Roman" w:hAnsi="Times New Roman"/>
          <w:b/>
          <w:color w:val="000000"/>
          <w:sz w:val="22"/>
          <w:szCs w:val="22"/>
        </w:rPr>
        <w:t>10</w:t>
      </w:r>
      <w:r w:rsidRPr="00DF7311">
        <w:rPr>
          <w:rFonts w:ascii="Times New Roman" w:hAnsi="Times New Roman"/>
          <w:b/>
          <w:color w:val="000000"/>
          <w:sz w:val="22"/>
          <w:szCs w:val="22"/>
        </w:rPr>
        <w:t>.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 По отношение на 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 xml:space="preserve">неуредените 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в настоящите 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 xml:space="preserve">Общи условия случаи 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ще следва да се 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>прила</w:t>
      </w:r>
      <w:r w:rsidRPr="00DF7311">
        <w:rPr>
          <w:rFonts w:ascii="Times New Roman" w:hAnsi="Times New Roman"/>
          <w:color w:val="000000"/>
          <w:sz w:val="22"/>
          <w:szCs w:val="22"/>
        </w:rPr>
        <w:t>гат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 действащите</w:t>
      </w:r>
      <w:r w:rsidRPr="00DF7311">
        <w:rPr>
          <w:rFonts w:ascii="Times New Roman" w:hAnsi="Times New Roman"/>
          <w:color w:val="000000"/>
          <w:sz w:val="22"/>
          <w:szCs w:val="22"/>
        </w:rPr>
        <w:t xml:space="preserve"> разпоредбите на 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 xml:space="preserve">законодателство 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на 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>Република България.</w:t>
      </w:r>
    </w:p>
    <w:p w:rsidR="007C215D" w:rsidRPr="00DF7311" w:rsidRDefault="00D20DC0" w:rsidP="00AC526B">
      <w:pPr>
        <w:pStyle w:val="style3"/>
        <w:tabs>
          <w:tab w:val="left" w:pos="360"/>
          <w:tab w:val="left" w:pos="540"/>
        </w:tabs>
        <w:spacing w:before="0" w:beforeAutospacing="0" w:after="0" w:afterAutospacing="0"/>
        <w:jc w:val="both"/>
        <w:rPr>
          <w:rFonts w:ascii="Times New Roman" w:hAnsi="Times New Roman"/>
          <w:sz w:val="22"/>
          <w:szCs w:val="22"/>
        </w:rPr>
      </w:pPr>
      <w:r w:rsidRPr="00DF7311">
        <w:rPr>
          <w:rFonts w:ascii="Times New Roman" w:hAnsi="Times New Roman"/>
          <w:color w:val="000000"/>
          <w:sz w:val="22"/>
          <w:szCs w:val="22"/>
        </w:rPr>
        <w:lastRenderedPageBreak/>
        <w:tab/>
      </w:r>
      <w:r w:rsidR="00DF7311" w:rsidRPr="00DF7311">
        <w:rPr>
          <w:rFonts w:ascii="Times New Roman" w:hAnsi="Times New Roman"/>
          <w:color w:val="000000"/>
          <w:sz w:val="22"/>
          <w:szCs w:val="22"/>
        </w:rPr>
        <w:t>Настоящите о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>бщи условия</w:t>
      </w:r>
      <w:r w:rsidRPr="00DF7311">
        <w:rPr>
          <w:rFonts w:ascii="Times New Roman" w:hAnsi="Times New Roman"/>
          <w:color w:val="000000"/>
          <w:sz w:val="22"/>
          <w:szCs w:val="22"/>
        </w:rPr>
        <w:t xml:space="preserve"> са приети от </w:t>
      </w:r>
      <w:r w:rsidR="00261B9F" w:rsidRPr="00DF7311">
        <w:rPr>
          <w:rFonts w:ascii="Times New Roman" w:hAnsi="Times New Roman"/>
          <w:b/>
          <w:sz w:val="22"/>
          <w:szCs w:val="22"/>
        </w:rPr>
        <w:t>,,НЕКСТ СЕКЮРИТИ” ЕООД</w:t>
      </w:r>
      <w:r w:rsidRPr="00DF7311">
        <w:rPr>
          <w:rFonts w:ascii="Times New Roman" w:hAnsi="Times New Roman"/>
          <w:color w:val="000000"/>
          <w:sz w:val="22"/>
          <w:szCs w:val="22"/>
        </w:rPr>
        <w:t xml:space="preserve"> и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 xml:space="preserve"> влизат в сила </w:t>
      </w:r>
      <w:r w:rsidR="00981F0B" w:rsidRPr="00DF7311">
        <w:rPr>
          <w:rFonts w:ascii="Times New Roman" w:hAnsi="Times New Roman"/>
          <w:color w:val="000000"/>
          <w:sz w:val="22"/>
          <w:szCs w:val="22"/>
        </w:rPr>
        <w:t xml:space="preserve">считано от </w:t>
      </w:r>
      <w:r w:rsidR="00DF7311" w:rsidRPr="00DF7311">
        <w:rPr>
          <w:rFonts w:ascii="Times New Roman" w:hAnsi="Times New Roman"/>
          <w:color w:val="000000"/>
          <w:sz w:val="22"/>
          <w:szCs w:val="22"/>
        </w:rPr>
        <w:t>14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>.</w:t>
      </w:r>
      <w:r w:rsidR="00DF7311" w:rsidRPr="00DF7311">
        <w:rPr>
          <w:rFonts w:ascii="Times New Roman" w:hAnsi="Times New Roman"/>
          <w:color w:val="000000"/>
          <w:sz w:val="22"/>
          <w:szCs w:val="22"/>
        </w:rPr>
        <w:t>07</w:t>
      </w:r>
      <w:r w:rsidR="00AC526B" w:rsidRPr="00DF7311">
        <w:rPr>
          <w:rFonts w:ascii="Times New Roman" w:hAnsi="Times New Roman"/>
          <w:color w:val="000000"/>
          <w:sz w:val="22"/>
          <w:szCs w:val="22"/>
        </w:rPr>
        <w:t>.201</w:t>
      </w:r>
      <w:r w:rsidRPr="00DF7311">
        <w:rPr>
          <w:rFonts w:ascii="Times New Roman" w:hAnsi="Times New Roman"/>
          <w:color w:val="000000"/>
          <w:sz w:val="22"/>
          <w:szCs w:val="22"/>
        </w:rPr>
        <w:t>6</w:t>
      </w:r>
      <w:r w:rsidR="00261B9F" w:rsidRPr="00DF7311">
        <w:rPr>
          <w:rFonts w:ascii="Times New Roman" w:hAnsi="Times New Roman"/>
          <w:color w:val="000000"/>
          <w:sz w:val="22"/>
          <w:szCs w:val="22"/>
        </w:rPr>
        <w:t xml:space="preserve"> година</w:t>
      </w:r>
    </w:p>
    <w:p w:rsidR="00BA32CF" w:rsidRPr="00DF7311" w:rsidRDefault="00BA32CF" w:rsidP="00BA32CF">
      <w:pPr>
        <w:ind w:left="0"/>
        <w:jc w:val="both"/>
        <w:rPr>
          <w:rFonts w:ascii="Times New Roman" w:hAnsi="Times New Roman" w:cs="Times New Roman"/>
          <w:b/>
          <w:strike/>
        </w:rPr>
      </w:pPr>
    </w:p>
    <w:sectPr w:rsidR="00BA32CF" w:rsidRPr="00DF7311" w:rsidSect="00E51656">
      <w:footerReference w:type="even" r:id="rId8"/>
      <w:footerReference w:type="default" r:id="rId9"/>
      <w:pgSz w:w="11906" w:h="16838"/>
      <w:pgMar w:top="284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3F12" w:rsidRDefault="00303F12" w:rsidP="005F3871">
      <w:r>
        <w:separator/>
      </w:r>
    </w:p>
  </w:endnote>
  <w:endnote w:type="continuationSeparator" w:id="0">
    <w:p w:rsidR="00303F12" w:rsidRDefault="00303F12" w:rsidP="005F38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71" w:rsidRDefault="005F3871" w:rsidP="00F72F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F3871" w:rsidRDefault="005F3871" w:rsidP="005F3871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3871" w:rsidRDefault="005F3871" w:rsidP="00F72F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986201">
      <w:rPr>
        <w:rStyle w:val="PageNumber"/>
        <w:noProof/>
      </w:rPr>
      <w:t>1</w:t>
    </w:r>
    <w:r>
      <w:rPr>
        <w:rStyle w:val="PageNumber"/>
      </w:rPr>
      <w:fldChar w:fldCharType="end"/>
    </w:r>
  </w:p>
  <w:p w:rsidR="005F3871" w:rsidRDefault="005F3871" w:rsidP="005F38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3F12" w:rsidRDefault="00303F12" w:rsidP="005F3871">
      <w:r>
        <w:separator/>
      </w:r>
    </w:p>
  </w:footnote>
  <w:footnote w:type="continuationSeparator" w:id="0">
    <w:p w:rsidR="00303F12" w:rsidRDefault="00303F12" w:rsidP="005F387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2CF"/>
    <w:rsid w:val="00027A44"/>
    <w:rsid w:val="001A5699"/>
    <w:rsid w:val="00261B9F"/>
    <w:rsid w:val="0027185C"/>
    <w:rsid w:val="00282F8F"/>
    <w:rsid w:val="00303F12"/>
    <w:rsid w:val="00477F25"/>
    <w:rsid w:val="004920E7"/>
    <w:rsid w:val="00493DCE"/>
    <w:rsid w:val="004C7A9A"/>
    <w:rsid w:val="004D0A07"/>
    <w:rsid w:val="00591E96"/>
    <w:rsid w:val="005B0F32"/>
    <w:rsid w:val="005C4ABD"/>
    <w:rsid w:val="005F3871"/>
    <w:rsid w:val="005F65F4"/>
    <w:rsid w:val="006428BD"/>
    <w:rsid w:val="0069752C"/>
    <w:rsid w:val="006A0D7F"/>
    <w:rsid w:val="00741108"/>
    <w:rsid w:val="007C215D"/>
    <w:rsid w:val="007C2E0E"/>
    <w:rsid w:val="007F1448"/>
    <w:rsid w:val="00981F0B"/>
    <w:rsid w:val="00986201"/>
    <w:rsid w:val="00AC526B"/>
    <w:rsid w:val="00B207AE"/>
    <w:rsid w:val="00B9730F"/>
    <w:rsid w:val="00BA32CF"/>
    <w:rsid w:val="00C02CA0"/>
    <w:rsid w:val="00C247F8"/>
    <w:rsid w:val="00C461FE"/>
    <w:rsid w:val="00CA3280"/>
    <w:rsid w:val="00CD1273"/>
    <w:rsid w:val="00D13338"/>
    <w:rsid w:val="00D20DC0"/>
    <w:rsid w:val="00DB326A"/>
    <w:rsid w:val="00DB5609"/>
    <w:rsid w:val="00DF7311"/>
    <w:rsid w:val="00E51656"/>
    <w:rsid w:val="00E64B3F"/>
    <w:rsid w:val="00E93C3C"/>
    <w:rsid w:val="00EE13B7"/>
    <w:rsid w:val="00F30C7D"/>
    <w:rsid w:val="00F855C8"/>
    <w:rsid w:val="00FA2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5F65F4"/>
    <w:pPr>
      <w:spacing w:before="100" w:beforeAutospacing="1" w:after="100" w:afterAutospacing="1"/>
      <w:ind w:left="0"/>
    </w:pPr>
    <w:rPr>
      <w:rFonts w:ascii="Verdana" w:eastAsia="Times New Roman" w:hAnsi="Verdana" w:cs="Times New Roman"/>
      <w:sz w:val="15"/>
      <w:szCs w:val="15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F3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871"/>
  </w:style>
  <w:style w:type="character" w:styleId="PageNumber">
    <w:name w:val="page number"/>
    <w:basedOn w:val="DefaultParagraphFont"/>
    <w:uiPriority w:val="99"/>
    <w:semiHidden/>
    <w:unhideWhenUsed/>
    <w:rsid w:val="005F3871"/>
  </w:style>
  <w:style w:type="paragraph" w:styleId="BalloonText">
    <w:name w:val="Balloon Text"/>
    <w:basedOn w:val="Normal"/>
    <w:link w:val="BalloonTextChar"/>
    <w:uiPriority w:val="99"/>
    <w:semiHidden/>
    <w:unhideWhenUsed/>
    <w:rsid w:val="00697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311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ind w:left="4536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3">
    <w:name w:val="style3"/>
    <w:basedOn w:val="Normal"/>
    <w:rsid w:val="005F65F4"/>
    <w:pPr>
      <w:spacing w:before="100" w:beforeAutospacing="1" w:after="100" w:afterAutospacing="1"/>
      <w:ind w:left="0"/>
    </w:pPr>
    <w:rPr>
      <w:rFonts w:ascii="Verdana" w:eastAsia="Times New Roman" w:hAnsi="Verdana" w:cs="Times New Roman"/>
      <w:sz w:val="15"/>
      <w:szCs w:val="15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5F3871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3871"/>
  </w:style>
  <w:style w:type="character" w:styleId="PageNumber">
    <w:name w:val="page number"/>
    <w:basedOn w:val="DefaultParagraphFont"/>
    <w:uiPriority w:val="99"/>
    <w:semiHidden/>
    <w:unhideWhenUsed/>
    <w:rsid w:val="005F3871"/>
  </w:style>
  <w:style w:type="paragraph" w:styleId="BalloonText">
    <w:name w:val="Balloon Text"/>
    <w:basedOn w:val="Normal"/>
    <w:link w:val="BalloonTextChar"/>
    <w:uiPriority w:val="99"/>
    <w:semiHidden/>
    <w:unhideWhenUsed/>
    <w:rsid w:val="006975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75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F731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brone.b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Kaloyan Mitkov Konov</dc:creator>
  <cp:keywords/>
  <dc:description/>
  <cp:lastModifiedBy>Valentin</cp:lastModifiedBy>
  <cp:revision>10</cp:revision>
  <dcterms:created xsi:type="dcterms:W3CDTF">2016-07-14T08:52:00Z</dcterms:created>
  <dcterms:modified xsi:type="dcterms:W3CDTF">2016-07-19T07:18:00Z</dcterms:modified>
</cp:coreProperties>
</file>